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00" w:rsidRPr="004B5264" w:rsidRDefault="009A2100" w:rsidP="009A2100">
      <w:pPr>
        <w:spacing w:before="240" w:after="240" w:line="360" w:lineRule="auto"/>
        <w:jc w:val="center"/>
        <w:rPr>
          <w:b/>
          <w:sz w:val="44"/>
          <w:szCs w:val="44"/>
        </w:rPr>
      </w:pPr>
    </w:p>
    <w:p w:rsidR="00B437E5" w:rsidRPr="004B5264" w:rsidRDefault="00B437E5" w:rsidP="00860B71">
      <w:pPr>
        <w:spacing w:before="120" w:after="120" w:line="240" w:lineRule="auto"/>
        <w:jc w:val="center"/>
        <w:rPr>
          <w:b/>
          <w:sz w:val="44"/>
          <w:szCs w:val="44"/>
        </w:rPr>
      </w:pPr>
    </w:p>
    <w:p w:rsidR="0056027A" w:rsidRPr="004B5264" w:rsidRDefault="0056027A" w:rsidP="00E65B1A">
      <w:pPr>
        <w:spacing w:before="240" w:after="240" w:line="360" w:lineRule="auto"/>
        <w:jc w:val="center"/>
        <w:rPr>
          <w:b/>
          <w:sz w:val="44"/>
          <w:szCs w:val="44"/>
        </w:rPr>
      </w:pPr>
      <w:r w:rsidRPr="004B5264">
        <w:rPr>
          <w:b/>
          <w:sz w:val="44"/>
          <w:szCs w:val="44"/>
        </w:rPr>
        <w:t xml:space="preserve">Mercedes-Benz, </w:t>
      </w:r>
      <w:r w:rsidR="003B6203" w:rsidRPr="004B5264">
        <w:rPr>
          <w:b/>
          <w:sz w:val="44"/>
          <w:szCs w:val="44"/>
        </w:rPr>
        <w:t>“</w:t>
      </w:r>
      <w:r w:rsidR="007B1A79" w:rsidRPr="004B5264">
        <w:rPr>
          <w:b/>
          <w:sz w:val="44"/>
          <w:szCs w:val="44"/>
        </w:rPr>
        <w:t>Bilim ve Teknoloji Haftası</w:t>
      </w:r>
      <w:r w:rsidR="003B6203" w:rsidRPr="004B5264">
        <w:rPr>
          <w:b/>
          <w:sz w:val="44"/>
          <w:szCs w:val="44"/>
        </w:rPr>
        <w:t>”</w:t>
      </w:r>
      <w:r w:rsidR="007B1A79" w:rsidRPr="004B5264">
        <w:rPr>
          <w:b/>
          <w:sz w:val="44"/>
          <w:szCs w:val="44"/>
        </w:rPr>
        <w:t>nı</w:t>
      </w:r>
      <w:r w:rsidR="001342E8" w:rsidRPr="004B5264">
        <w:rPr>
          <w:b/>
          <w:sz w:val="44"/>
          <w:szCs w:val="44"/>
        </w:rPr>
        <w:t xml:space="preserve"> </w:t>
      </w:r>
      <w:r w:rsidR="00C83EB1">
        <w:rPr>
          <w:b/>
          <w:sz w:val="44"/>
          <w:szCs w:val="44"/>
        </w:rPr>
        <w:t xml:space="preserve">AR-GE </w:t>
      </w:r>
      <w:r w:rsidR="00C57A32">
        <w:rPr>
          <w:b/>
          <w:sz w:val="44"/>
          <w:szCs w:val="44"/>
        </w:rPr>
        <w:t>ç</w:t>
      </w:r>
      <w:r w:rsidR="00C83EB1">
        <w:rPr>
          <w:b/>
          <w:sz w:val="44"/>
          <w:szCs w:val="44"/>
        </w:rPr>
        <w:t>alışmalarıyla</w:t>
      </w:r>
      <w:r w:rsidR="00472804" w:rsidRPr="004B5264">
        <w:rPr>
          <w:b/>
          <w:sz w:val="44"/>
          <w:szCs w:val="44"/>
        </w:rPr>
        <w:t xml:space="preserve"> </w:t>
      </w:r>
      <w:r w:rsidR="00C57A32">
        <w:rPr>
          <w:b/>
          <w:sz w:val="44"/>
          <w:szCs w:val="44"/>
        </w:rPr>
        <w:t>k</w:t>
      </w:r>
      <w:r w:rsidR="001342E8" w:rsidRPr="004B5264">
        <w:rPr>
          <w:b/>
          <w:sz w:val="44"/>
          <w:szCs w:val="44"/>
        </w:rPr>
        <w:t>utl</w:t>
      </w:r>
      <w:r w:rsidR="009573AA" w:rsidRPr="004B5264">
        <w:rPr>
          <w:b/>
          <w:sz w:val="44"/>
          <w:szCs w:val="44"/>
        </w:rPr>
        <w:t>adı</w:t>
      </w:r>
    </w:p>
    <w:p w:rsidR="00245E56" w:rsidRPr="00E80BEF" w:rsidRDefault="00C83EB1" w:rsidP="00245E56">
      <w:pPr>
        <w:numPr>
          <w:ilvl w:val="0"/>
          <w:numId w:val="40"/>
        </w:numPr>
        <w:spacing w:before="240" w:after="240" w:line="360" w:lineRule="auto"/>
        <w:rPr>
          <w:sz w:val="24"/>
          <w:szCs w:val="24"/>
        </w:rPr>
      </w:pPr>
      <w:r>
        <w:rPr>
          <w:rFonts w:cs="Calibri"/>
          <w:b/>
          <w:bCs/>
          <w:color w:val="000000"/>
          <w:sz w:val="24"/>
          <w:szCs w:val="24"/>
        </w:rPr>
        <w:t>Mercedes-Benz Türk</w:t>
      </w:r>
      <w:r w:rsidR="00245E56">
        <w:rPr>
          <w:rFonts w:cs="Calibri"/>
          <w:b/>
          <w:bCs/>
          <w:color w:val="000000"/>
          <w:sz w:val="24"/>
          <w:szCs w:val="24"/>
        </w:rPr>
        <w:t>,</w:t>
      </w:r>
      <w:r>
        <w:rPr>
          <w:rFonts w:cs="Calibri"/>
          <w:b/>
          <w:bCs/>
          <w:color w:val="000000"/>
          <w:sz w:val="24"/>
          <w:szCs w:val="24"/>
        </w:rPr>
        <w:t xml:space="preserve"> </w:t>
      </w:r>
      <w:r w:rsidRPr="004B5264">
        <w:rPr>
          <w:rFonts w:cs="Calibri"/>
          <w:b/>
          <w:bCs/>
          <w:color w:val="000000"/>
          <w:sz w:val="24"/>
          <w:szCs w:val="24"/>
        </w:rPr>
        <w:t>Hoşdere Otobüs Fabrikası ve Aksaray Kamyon Fabrikası’nda bulunan</w:t>
      </w:r>
      <w:r w:rsidRPr="00C83EB1">
        <w:rPr>
          <w:rFonts w:cs="Calibri"/>
          <w:b/>
          <w:bCs/>
          <w:color w:val="000000"/>
          <w:sz w:val="24"/>
          <w:szCs w:val="24"/>
        </w:rPr>
        <w:t xml:space="preserve"> </w:t>
      </w:r>
      <w:r w:rsidRPr="004B5264">
        <w:rPr>
          <w:rFonts w:cs="Calibri"/>
          <w:b/>
          <w:bCs/>
          <w:color w:val="000000"/>
          <w:sz w:val="24"/>
          <w:szCs w:val="24"/>
        </w:rPr>
        <w:t>AR-GE Merkezleri</w:t>
      </w:r>
      <w:r w:rsidR="00245E56">
        <w:rPr>
          <w:rFonts w:cs="Calibri"/>
          <w:b/>
          <w:bCs/>
          <w:color w:val="000000"/>
          <w:sz w:val="24"/>
          <w:szCs w:val="24"/>
        </w:rPr>
        <w:t>’yle hem ülke ekonomisine katkılarını sürdürüyor hem de hizmetlerini ihracat ağındaki ülkelere ulaştırıyor.</w:t>
      </w:r>
    </w:p>
    <w:p w:rsidR="00E80BEF" w:rsidRPr="00E44806" w:rsidRDefault="00245E56" w:rsidP="00245E56">
      <w:pPr>
        <w:numPr>
          <w:ilvl w:val="0"/>
          <w:numId w:val="40"/>
        </w:numPr>
        <w:spacing w:before="240" w:after="240" w:line="360" w:lineRule="auto"/>
        <w:rPr>
          <w:sz w:val="24"/>
          <w:szCs w:val="24"/>
        </w:rPr>
      </w:pPr>
      <w:r>
        <w:rPr>
          <w:rFonts w:cs="Calibri"/>
          <w:b/>
          <w:bCs/>
          <w:color w:val="000000"/>
          <w:sz w:val="24"/>
          <w:szCs w:val="24"/>
        </w:rPr>
        <w:t xml:space="preserve">Mercedes-Benz Otomotiv </w:t>
      </w:r>
      <w:r w:rsidR="00E44806">
        <w:rPr>
          <w:rFonts w:cs="Calibri"/>
          <w:b/>
          <w:bCs/>
          <w:color w:val="000000"/>
          <w:sz w:val="24"/>
          <w:szCs w:val="24"/>
        </w:rPr>
        <w:t>çatısı altından bulunan</w:t>
      </w:r>
      <w:r>
        <w:rPr>
          <w:rFonts w:cs="Calibri"/>
          <w:b/>
          <w:bCs/>
          <w:color w:val="000000"/>
          <w:sz w:val="24"/>
          <w:szCs w:val="24"/>
        </w:rPr>
        <w:t xml:space="preserve"> </w:t>
      </w:r>
      <w:r w:rsidR="00372291" w:rsidRPr="00245E56">
        <w:rPr>
          <w:rFonts w:cs="Calibri"/>
          <w:b/>
          <w:bCs/>
          <w:color w:val="000000"/>
          <w:sz w:val="24"/>
          <w:szCs w:val="24"/>
        </w:rPr>
        <w:t xml:space="preserve">Daimler </w:t>
      </w:r>
      <w:r w:rsidR="00C83EB1" w:rsidRPr="00245E56">
        <w:rPr>
          <w:rFonts w:cs="Calibri"/>
          <w:b/>
          <w:bCs/>
          <w:color w:val="000000"/>
          <w:sz w:val="24"/>
          <w:szCs w:val="24"/>
        </w:rPr>
        <w:t>Küresel IT Çözümleri Merkezi</w:t>
      </w:r>
      <w:r>
        <w:rPr>
          <w:rFonts w:cs="Calibri"/>
          <w:b/>
          <w:bCs/>
          <w:color w:val="000000"/>
          <w:sz w:val="24"/>
          <w:szCs w:val="24"/>
        </w:rPr>
        <w:t xml:space="preserve">’yle de </w:t>
      </w:r>
      <w:r w:rsidRPr="00245E56">
        <w:rPr>
          <w:rFonts w:cs="Calibri"/>
          <w:b/>
          <w:bCs/>
          <w:color w:val="000000"/>
          <w:sz w:val="24"/>
          <w:szCs w:val="24"/>
        </w:rPr>
        <w:t xml:space="preserve">Türkiye’den dünyaya bilgi teknolojileri uzmanlığı ihraç </w:t>
      </w:r>
      <w:r>
        <w:rPr>
          <w:rFonts w:cs="Calibri"/>
          <w:b/>
          <w:bCs/>
          <w:color w:val="000000"/>
          <w:sz w:val="24"/>
          <w:szCs w:val="24"/>
        </w:rPr>
        <w:t>etmeyi sürdürüyor.</w:t>
      </w:r>
    </w:p>
    <w:p w:rsidR="00372291" w:rsidRDefault="00372291" w:rsidP="00372291">
      <w:pPr>
        <w:spacing w:before="240" w:after="240" w:line="360" w:lineRule="auto"/>
        <w:rPr>
          <w:sz w:val="24"/>
          <w:szCs w:val="24"/>
        </w:rPr>
      </w:pPr>
      <w:r w:rsidRPr="00372291">
        <w:rPr>
          <w:sz w:val="24"/>
          <w:szCs w:val="24"/>
        </w:rPr>
        <w:t xml:space="preserve">Mercedes-Benz Türk, </w:t>
      </w:r>
      <w:r>
        <w:rPr>
          <w:sz w:val="24"/>
          <w:szCs w:val="24"/>
        </w:rPr>
        <w:t xml:space="preserve">Aksaray ve Hoşdere </w:t>
      </w:r>
      <w:r w:rsidR="00C57A32">
        <w:rPr>
          <w:sz w:val="24"/>
          <w:szCs w:val="24"/>
        </w:rPr>
        <w:t>f</w:t>
      </w:r>
      <w:r>
        <w:rPr>
          <w:sz w:val="24"/>
          <w:szCs w:val="24"/>
        </w:rPr>
        <w:t xml:space="preserve">abrikalarında bulunan </w:t>
      </w:r>
      <w:r w:rsidR="009D6B2E">
        <w:rPr>
          <w:rFonts w:eastAsia="Calibri"/>
          <w:sz w:val="24"/>
          <w:szCs w:val="24"/>
        </w:rPr>
        <w:t xml:space="preserve">AR-GE Merkezleri ve </w:t>
      </w:r>
      <w:r w:rsidR="009D6B2E" w:rsidRPr="009D6B2E">
        <w:rPr>
          <w:rFonts w:eastAsia="Calibri"/>
          <w:sz w:val="24"/>
          <w:szCs w:val="24"/>
        </w:rPr>
        <w:t>Mercedes-Benz Otomotiv çatısı altında</w:t>
      </w:r>
      <w:r w:rsidR="009D6B2E">
        <w:rPr>
          <w:rFonts w:eastAsia="Calibri"/>
          <w:sz w:val="24"/>
          <w:szCs w:val="24"/>
        </w:rPr>
        <w:t xml:space="preserve"> Hoşdere’de bulunan</w:t>
      </w:r>
      <w:r w:rsidR="00C57A32">
        <w:rPr>
          <w:rFonts w:eastAsia="Calibri"/>
          <w:sz w:val="24"/>
          <w:szCs w:val="24"/>
        </w:rPr>
        <w:t xml:space="preserve"> </w:t>
      </w:r>
      <w:r w:rsidRPr="004B5264">
        <w:rPr>
          <w:rFonts w:eastAsia="Calibri"/>
          <w:sz w:val="24"/>
          <w:szCs w:val="24"/>
        </w:rPr>
        <w:t>Küresel IT Çözümleri Merkezi</w:t>
      </w:r>
      <w:r>
        <w:rPr>
          <w:rFonts w:eastAsia="Calibri"/>
          <w:sz w:val="24"/>
          <w:szCs w:val="24"/>
        </w:rPr>
        <w:t xml:space="preserve"> ile Mercedes-Benz’in dünyadaki sayılı “</w:t>
      </w:r>
      <w:r w:rsidRPr="004B5264">
        <w:rPr>
          <w:sz w:val="24"/>
          <w:szCs w:val="24"/>
        </w:rPr>
        <w:t>AR-GE ve Bilişim Teknolojileri</w:t>
      </w:r>
      <w:r>
        <w:rPr>
          <w:sz w:val="24"/>
          <w:szCs w:val="24"/>
        </w:rPr>
        <w:t>” hizmet sağlay</w:t>
      </w:r>
      <w:r w:rsidR="00C57A32">
        <w:rPr>
          <w:sz w:val="24"/>
          <w:szCs w:val="24"/>
        </w:rPr>
        <w:t>ı</w:t>
      </w:r>
      <w:r>
        <w:rPr>
          <w:sz w:val="24"/>
          <w:szCs w:val="24"/>
        </w:rPr>
        <w:t xml:space="preserve">cıları arasında yer alıyor. </w:t>
      </w:r>
      <w:r w:rsidR="00C923DD">
        <w:rPr>
          <w:sz w:val="24"/>
          <w:szCs w:val="24"/>
        </w:rPr>
        <w:t>Şirket bu alandaki faaliyetleri ile Türkiye’nin en büyük hizmet ih</w:t>
      </w:r>
      <w:r w:rsidR="00C57A32">
        <w:rPr>
          <w:sz w:val="24"/>
          <w:szCs w:val="24"/>
        </w:rPr>
        <w:t xml:space="preserve">racatçılarından </w:t>
      </w:r>
      <w:r w:rsidR="00C923DD">
        <w:rPr>
          <w:sz w:val="24"/>
          <w:szCs w:val="24"/>
        </w:rPr>
        <w:t>biri sayılıyor.</w:t>
      </w:r>
    </w:p>
    <w:p w:rsidR="00C57A32" w:rsidRDefault="000455C6" w:rsidP="000D796F">
      <w:pPr>
        <w:spacing w:before="240" w:after="240" w:line="360" w:lineRule="auto"/>
        <w:rPr>
          <w:b/>
          <w:bCs/>
          <w:sz w:val="24"/>
          <w:szCs w:val="24"/>
        </w:rPr>
      </w:pPr>
      <w:r w:rsidRPr="004B5264">
        <w:rPr>
          <w:sz w:val="24"/>
          <w:szCs w:val="24"/>
        </w:rPr>
        <w:t xml:space="preserve">AR-GE Merkezi </w:t>
      </w:r>
      <w:r w:rsidR="007442E0">
        <w:rPr>
          <w:sz w:val="24"/>
          <w:szCs w:val="24"/>
        </w:rPr>
        <w:t>B</w:t>
      </w:r>
      <w:r w:rsidRPr="004B5264">
        <w:rPr>
          <w:sz w:val="24"/>
          <w:szCs w:val="24"/>
        </w:rPr>
        <w:t>elgesi</w:t>
      </w:r>
      <w:r w:rsidR="007442E0">
        <w:rPr>
          <w:sz w:val="24"/>
          <w:szCs w:val="24"/>
        </w:rPr>
        <w:t>’</w:t>
      </w:r>
      <w:r w:rsidRPr="004B5264">
        <w:rPr>
          <w:sz w:val="24"/>
          <w:szCs w:val="24"/>
        </w:rPr>
        <w:t>ni</w:t>
      </w:r>
      <w:r w:rsidR="000635C8">
        <w:rPr>
          <w:sz w:val="24"/>
          <w:szCs w:val="24"/>
        </w:rPr>
        <w:t xml:space="preserve"> ilk defa</w:t>
      </w:r>
      <w:r w:rsidRPr="004B5264">
        <w:rPr>
          <w:sz w:val="24"/>
          <w:szCs w:val="24"/>
        </w:rPr>
        <w:t xml:space="preserve"> 2009 yılında Hoşdere Otobüs Fabrikası bünyesinde</w:t>
      </w:r>
      <w:r>
        <w:rPr>
          <w:sz w:val="24"/>
          <w:szCs w:val="24"/>
        </w:rPr>
        <w:t xml:space="preserve"> alarak otobüs ve kamyon ürün gruplarında AR-GE çalışmalarına başlayan Mercedes</w:t>
      </w:r>
      <w:r w:rsidR="00C57A32">
        <w:rPr>
          <w:sz w:val="24"/>
          <w:szCs w:val="24"/>
        </w:rPr>
        <w:t>-</w:t>
      </w:r>
      <w:r>
        <w:rPr>
          <w:sz w:val="24"/>
          <w:szCs w:val="24"/>
        </w:rPr>
        <w:t xml:space="preserve">Benz Türk, 2018 </w:t>
      </w:r>
      <w:r w:rsidRPr="004B5264">
        <w:rPr>
          <w:rFonts w:cs="Helv"/>
          <w:sz w:val="24"/>
          <w:szCs w:val="24"/>
          <w:lang w:eastAsia="tr-TR"/>
        </w:rPr>
        <w:t>yılında Aksaray</w:t>
      </w:r>
      <w:r>
        <w:rPr>
          <w:rFonts w:cs="Helv"/>
          <w:sz w:val="24"/>
          <w:szCs w:val="24"/>
          <w:lang w:eastAsia="tr-TR"/>
        </w:rPr>
        <w:t xml:space="preserve">’da oluşturduğu AR-GE Merkezi ile kamyon ürün grubu özelindeki </w:t>
      </w:r>
      <w:r w:rsidR="00D404FB">
        <w:rPr>
          <w:rFonts w:cs="Helv"/>
          <w:sz w:val="24"/>
          <w:szCs w:val="24"/>
          <w:lang w:eastAsia="tr-TR"/>
        </w:rPr>
        <w:t>çalışmalarına hız kazandırdı. Aksaray Kamyon Fabrikası bünyesinde oluşturulan AR-GE Merkezi</w:t>
      </w:r>
      <w:r w:rsidR="00C57A32">
        <w:rPr>
          <w:rFonts w:cs="Helv"/>
          <w:sz w:val="24"/>
          <w:szCs w:val="24"/>
          <w:lang w:eastAsia="tr-TR"/>
        </w:rPr>
        <w:t>’</w:t>
      </w:r>
      <w:r w:rsidR="00D404FB">
        <w:rPr>
          <w:rFonts w:cs="Helv"/>
          <w:sz w:val="24"/>
          <w:szCs w:val="24"/>
          <w:lang w:eastAsia="tr-TR"/>
        </w:rPr>
        <w:t xml:space="preserve">nin bir diğer özelliği ise </w:t>
      </w:r>
      <w:r w:rsidR="00D404FB" w:rsidRPr="004B5264">
        <w:rPr>
          <w:sz w:val="24"/>
          <w:szCs w:val="24"/>
        </w:rPr>
        <w:t>Daimler’in global ağı içerisinde tüm dünyaya kamyon yol testi onayı veren ve mühendislik hizmeti sunan “Tek Merkez” olma</w:t>
      </w:r>
      <w:r w:rsidR="00D404FB">
        <w:rPr>
          <w:sz w:val="24"/>
          <w:szCs w:val="24"/>
        </w:rPr>
        <w:t>sı. Daimler AG’nin sadece 7 ülkede bulunan Yetkinlik Merkezleri’nden olan Mercedes-Benz Türk</w:t>
      </w:r>
      <w:r w:rsidR="00F34CCE">
        <w:rPr>
          <w:sz w:val="24"/>
          <w:szCs w:val="24"/>
        </w:rPr>
        <w:t xml:space="preserve"> AR-GE Merkezleri’nde</w:t>
      </w:r>
      <w:r w:rsidR="00776C93">
        <w:rPr>
          <w:sz w:val="24"/>
          <w:szCs w:val="24"/>
        </w:rPr>
        <w:t>,</w:t>
      </w:r>
      <w:r w:rsidR="00D404FB">
        <w:rPr>
          <w:sz w:val="24"/>
          <w:szCs w:val="24"/>
        </w:rPr>
        <w:t xml:space="preserve"> </w:t>
      </w:r>
      <w:r w:rsidR="00776C93" w:rsidRPr="004B5264">
        <w:rPr>
          <w:sz w:val="24"/>
          <w:szCs w:val="24"/>
        </w:rPr>
        <w:t xml:space="preserve">tüm dünyadaki Daimler mühendisleri ile eş zamanlı </w:t>
      </w:r>
      <w:r w:rsidR="000635C8" w:rsidRPr="00F34CCE">
        <w:rPr>
          <w:bCs/>
          <w:sz w:val="24"/>
          <w:szCs w:val="24"/>
        </w:rPr>
        <w:t>çalışma imkânı sağlayan “Sanal Gerçeklik Teknolojisi” ve “Karma Gerçeklik Teknolojisi” sayesinde yeni ürünler çok daha hızlı ve verimli bir şekilde geliştiriliyor.</w:t>
      </w:r>
      <w:r w:rsidR="000635C8">
        <w:rPr>
          <w:rStyle w:val="Strong"/>
          <w:rFonts w:ascii="DaimlerCS-Bold" w:hAnsi="DaimlerCS-Bold"/>
          <w:color w:val="333333"/>
          <w:spacing w:val="-5"/>
          <w:shd w:val="clear" w:color="auto" w:fill="FFFFFF"/>
        </w:rPr>
        <w:t xml:space="preserve"> </w:t>
      </w:r>
      <w:r w:rsidR="0078169B">
        <w:rPr>
          <w:sz w:val="24"/>
          <w:szCs w:val="24"/>
        </w:rPr>
        <w:t>Mercedes-Benz’in Türkiye’deki AR-GE Merkezleri’nde gerçekleştirdiği bilim ve teknoloji hizmetleri ise ihracat ağı üzerinden tüm dünyayla buluşuyor.</w:t>
      </w:r>
    </w:p>
    <w:p w:rsidR="00CF7FB6" w:rsidRPr="00245E56" w:rsidRDefault="00C53BC3" w:rsidP="000D796F">
      <w:pPr>
        <w:spacing w:before="240" w:after="240" w:line="360" w:lineRule="auto"/>
        <w:rPr>
          <w:b/>
          <w:bCs/>
          <w:sz w:val="24"/>
          <w:szCs w:val="24"/>
        </w:rPr>
      </w:pPr>
      <w:r w:rsidRPr="00245E56">
        <w:rPr>
          <w:b/>
          <w:bCs/>
          <w:sz w:val="24"/>
          <w:szCs w:val="24"/>
        </w:rPr>
        <w:lastRenderedPageBreak/>
        <w:t xml:space="preserve">Hoşdere’de geliştirilen </w:t>
      </w:r>
      <w:r w:rsidR="00C57A32" w:rsidRPr="00245E56">
        <w:rPr>
          <w:b/>
          <w:bCs/>
          <w:sz w:val="24"/>
          <w:szCs w:val="24"/>
        </w:rPr>
        <w:t>e</w:t>
      </w:r>
      <w:r w:rsidR="00CF7FB6" w:rsidRPr="00245E56">
        <w:rPr>
          <w:b/>
          <w:bCs/>
          <w:sz w:val="24"/>
          <w:szCs w:val="24"/>
        </w:rPr>
        <w:t xml:space="preserve">lektrikli </w:t>
      </w:r>
      <w:r w:rsidR="00C57A32" w:rsidRPr="00245E56">
        <w:rPr>
          <w:b/>
          <w:bCs/>
          <w:sz w:val="24"/>
          <w:szCs w:val="24"/>
        </w:rPr>
        <w:t>o</w:t>
      </w:r>
      <w:r w:rsidR="00CF7FB6" w:rsidRPr="00245E56">
        <w:rPr>
          <w:b/>
          <w:bCs/>
          <w:sz w:val="24"/>
          <w:szCs w:val="24"/>
        </w:rPr>
        <w:t>tobüs eCitaro</w:t>
      </w:r>
      <w:r w:rsidR="00C57A32" w:rsidRPr="00245E56">
        <w:rPr>
          <w:b/>
          <w:bCs/>
          <w:sz w:val="24"/>
          <w:szCs w:val="24"/>
        </w:rPr>
        <w:t>,</w:t>
      </w:r>
      <w:r w:rsidR="00CF7FB6" w:rsidRPr="00245E56">
        <w:rPr>
          <w:b/>
          <w:bCs/>
          <w:sz w:val="24"/>
          <w:szCs w:val="24"/>
        </w:rPr>
        <w:t xml:space="preserve"> </w:t>
      </w:r>
      <w:r w:rsidRPr="00245E56">
        <w:rPr>
          <w:b/>
          <w:bCs/>
          <w:sz w:val="24"/>
          <w:szCs w:val="24"/>
        </w:rPr>
        <w:t>Mannheim</w:t>
      </w:r>
      <w:r w:rsidR="00C57A32" w:rsidRPr="00245E56">
        <w:rPr>
          <w:b/>
          <w:bCs/>
          <w:sz w:val="24"/>
          <w:szCs w:val="24"/>
        </w:rPr>
        <w:t xml:space="preserve">’da </w:t>
      </w:r>
      <w:r w:rsidRPr="00245E56">
        <w:rPr>
          <w:b/>
          <w:bCs/>
          <w:sz w:val="24"/>
          <w:szCs w:val="24"/>
        </w:rPr>
        <w:t>üretime geçti</w:t>
      </w:r>
    </w:p>
    <w:p w:rsidR="009D6B2E" w:rsidRPr="007B205E" w:rsidRDefault="007B205E" w:rsidP="00245E56">
      <w:pPr>
        <w:spacing w:before="240" w:after="240" w:line="360" w:lineRule="auto"/>
        <w:rPr>
          <w:sz w:val="24"/>
          <w:szCs w:val="24"/>
        </w:rPr>
      </w:pPr>
      <w:r w:rsidRPr="007B205E">
        <w:rPr>
          <w:sz w:val="24"/>
          <w:szCs w:val="24"/>
        </w:rPr>
        <w:t>Mercedes-Benz Türk</w:t>
      </w:r>
      <w:r>
        <w:rPr>
          <w:sz w:val="24"/>
          <w:szCs w:val="24"/>
        </w:rPr>
        <w:t>,</w:t>
      </w:r>
      <w:r w:rsidRPr="007B205E">
        <w:rPr>
          <w:sz w:val="24"/>
          <w:szCs w:val="24"/>
        </w:rPr>
        <w:t xml:space="preserve"> </w:t>
      </w:r>
      <w:r w:rsidR="00C57A32">
        <w:rPr>
          <w:sz w:val="24"/>
          <w:szCs w:val="24"/>
        </w:rPr>
        <w:t xml:space="preserve">markanın </w:t>
      </w:r>
      <w:r w:rsidRPr="007B205E">
        <w:rPr>
          <w:sz w:val="24"/>
          <w:szCs w:val="24"/>
        </w:rPr>
        <w:t>elektrikli otobüsü eCitaro’</w:t>
      </w:r>
      <w:r w:rsidR="00F34CCE">
        <w:rPr>
          <w:sz w:val="24"/>
          <w:szCs w:val="24"/>
        </w:rPr>
        <w:t>nun</w:t>
      </w:r>
      <w:r w:rsidRPr="007B205E">
        <w:rPr>
          <w:sz w:val="24"/>
          <w:szCs w:val="24"/>
        </w:rPr>
        <w:t xml:space="preserve"> </w:t>
      </w:r>
      <w:r>
        <w:rPr>
          <w:sz w:val="24"/>
          <w:szCs w:val="24"/>
        </w:rPr>
        <w:t>geliştir</w:t>
      </w:r>
      <w:r w:rsidR="00F34CCE">
        <w:rPr>
          <w:sz w:val="24"/>
          <w:szCs w:val="24"/>
        </w:rPr>
        <w:t xml:space="preserve">ilmesinde büyük rol oynuyor. </w:t>
      </w:r>
      <w:r>
        <w:rPr>
          <w:sz w:val="24"/>
          <w:szCs w:val="24"/>
        </w:rPr>
        <w:t xml:space="preserve">eCitaro’nun AR-GE çalışmaları Hoşdere </w:t>
      </w:r>
      <w:r w:rsidR="00C57A32">
        <w:rPr>
          <w:sz w:val="24"/>
          <w:szCs w:val="24"/>
        </w:rPr>
        <w:t xml:space="preserve">Otobüs </w:t>
      </w:r>
      <w:r>
        <w:rPr>
          <w:sz w:val="24"/>
          <w:szCs w:val="24"/>
        </w:rPr>
        <w:t>Fabrikası’nda yer alan AR-GE Merkezi’nde gerçekleş</w:t>
      </w:r>
      <w:r w:rsidR="00B706E5">
        <w:rPr>
          <w:sz w:val="24"/>
          <w:szCs w:val="24"/>
        </w:rPr>
        <w:t>tirilirken, üretimiyse Daimler’i</w:t>
      </w:r>
      <w:r>
        <w:rPr>
          <w:sz w:val="24"/>
          <w:szCs w:val="24"/>
        </w:rPr>
        <w:t xml:space="preserve">n Mannheim Fabrikası’nda yapılıyor. eCitaro’nun yol testleri Türkiye’de 10.000 saat boyunca zorlu iklim </w:t>
      </w:r>
      <w:r w:rsidR="00C53BC3">
        <w:rPr>
          <w:sz w:val="24"/>
          <w:szCs w:val="24"/>
        </w:rPr>
        <w:t>koşulları</w:t>
      </w:r>
      <w:r>
        <w:rPr>
          <w:sz w:val="24"/>
          <w:szCs w:val="24"/>
        </w:rPr>
        <w:t xml:space="preserve"> ve </w:t>
      </w:r>
      <w:r w:rsidR="00C53BC3">
        <w:rPr>
          <w:sz w:val="24"/>
          <w:szCs w:val="24"/>
        </w:rPr>
        <w:t>farklı yol</w:t>
      </w:r>
      <w:r>
        <w:rPr>
          <w:sz w:val="24"/>
          <w:szCs w:val="24"/>
        </w:rPr>
        <w:t xml:space="preserve"> </w:t>
      </w:r>
      <w:r w:rsidR="00C53BC3">
        <w:rPr>
          <w:sz w:val="24"/>
          <w:szCs w:val="24"/>
        </w:rPr>
        <w:t>şartlarında test edil</w:t>
      </w:r>
      <w:r w:rsidR="00CE38C4">
        <w:rPr>
          <w:sz w:val="24"/>
          <w:szCs w:val="24"/>
        </w:rPr>
        <w:t>iyor.</w:t>
      </w:r>
      <w:r w:rsidR="00C53BC3">
        <w:rPr>
          <w:sz w:val="24"/>
          <w:szCs w:val="24"/>
        </w:rPr>
        <w:t xml:space="preserve"> Aracın tasarımı, Hoşdere </w:t>
      </w:r>
      <w:r w:rsidR="00C53BC3" w:rsidRPr="00C53BC3">
        <w:rPr>
          <w:sz w:val="24"/>
          <w:szCs w:val="24"/>
        </w:rPr>
        <w:t>AR-GE Merkezi İç Donanım Ekibi tarafından</w:t>
      </w:r>
      <w:r w:rsidR="00C53BC3">
        <w:rPr>
          <w:sz w:val="24"/>
          <w:szCs w:val="24"/>
        </w:rPr>
        <w:t xml:space="preserve"> gerçekleştiriliyor.</w:t>
      </w:r>
    </w:p>
    <w:p w:rsidR="00887FA1" w:rsidRPr="007442E0" w:rsidRDefault="00165602" w:rsidP="00245E56">
      <w:pPr>
        <w:spacing w:before="240" w:after="240" w:line="360" w:lineRule="auto"/>
        <w:rPr>
          <w:b/>
          <w:bCs/>
          <w:sz w:val="24"/>
          <w:szCs w:val="24"/>
        </w:rPr>
      </w:pPr>
      <w:r w:rsidRPr="007442E0">
        <w:rPr>
          <w:b/>
          <w:bCs/>
          <w:sz w:val="24"/>
          <w:szCs w:val="24"/>
        </w:rPr>
        <w:t xml:space="preserve">Mercedes-Benz </w:t>
      </w:r>
      <w:r w:rsidR="00642251" w:rsidRPr="007442E0">
        <w:rPr>
          <w:b/>
          <w:bCs/>
          <w:sz w:val="24"/>
          <w:szCs w:val="24"/>
        </w:rPr>
        <w:t xml:space="preserve">Türk </w:t>
      </w:r>
      <w:r w:rsidR="004B3F98" w:rsidRPr="007442E0">
        <w:rPr>
          <w:b/>
          <w:bCs/>
          <w:sz w:val="24"/>
          <w:szCs w:val="24"/>
        </w:rPr>
        <w:t>AR-GE çalışmalarıyla birçok ilke imza attı</w:t>
      </w:r>
    </w:p>
    <w:p w:rsidR="004B3F98" w:rsidRPr="007442E0" w:rsidRDefault="00165602" w:rsidP="007442E0">
      <w:pPr>
        <w:spacing w:before="240" w:after="240" w:line="360" w:lineRule="auto"/>
        <w:rPr>
          <w:sz w:val="24"/>
          <w:szCs w:val="24"/>
        </w:rPr>
      </w:pPr>
      <w:r w:rsidRPr="007442E0">
        <w:rPr>
          <w:sz w:val="24"/>
          <w:szCs w:val="24"/>
        </w:rPr>
        <w:t xml:space="preserve">Küresel olarak Daimler’in otobüsleri içerisinde yeni şehir içi araçlar için </w:t>
      </w:r>
      <w:r w:rsidR="003E4B45" w:rsidRPr="007442E0">
        <w:rPr>
          <w:sz w:val="24"/>
          <w:szCs w:val="24"/>
        </w:rPr>
        <w:t>oluşturulan</w:t>
      </w:r>
      <w:r w:rsidRPr="007442E0">
        <w:rPr>
          <w:sz w:val="24"/>
          <w:szCs w:val="24"/>
        </w:rPr>
        <w:t xml:space="preserve"> tavan konsepti ve tekstil hava kanalı ilk defa Mercedes-Benz’in Türkiye’de</w:t>
      </w:r>
      <w:r w:rsidR="003E4B45" w:rsidRPr="007442E0">
        <w:rPr>
          <w:sz w:val="24"/>
          <w:szCs w:val="24"/>
        </w:rPr>
        <w:t>ki</w:t>
      </w:r>
      <w:r w:rsidRPr="007442E0">
        <w:rPr>
          <w:sz w:val="24"/>
          <w:szCs w:val="24"/>
        </w:rPr>
        <w:t xml:space="preserve"> AR-GE Merkezleri’nde geliştirildi. Bu sayede </w:t>
      </w:r>
      <w:r w:rsidR="003E4B45" w:rsidRPr="007442E0">
        <w:rPr>
          <w:sz w:val="24"/>
          <w:szCs w:val="24"/>
        </w:rPr>
        <w:t xml:space="preserve">Mercedes-Benz otobüslerde </w:t>
      </w:r>
      <w:r w:rsidRPr="007442E0">
        <w:rPr>
          <w:sz w:val="24"/>
          <w:szCs w:val="24"/>
        </w:rPr>
        <w:t>hem hafiflik hem pratiklik hem de ağırlık merkezinin yere yakınlaştırılması sağla</w:t>
      </w:r>
      <w:r w:rsidR="003E4B45" w:rsidRPr="007442E0">
        <w:rPr>
          <w:sz w:val="24"/>
          <w:szCs w:val="24"/>
        </w:rPr>
        <w:t>n</w:t>
      </w:r>
      <w:r w:rsidRPr="007442E0">
        <w:rPr>
          <w:sz w:val="24"/>
          <w:szCs w:val="24"/>
        </w:rPr>
        <w:t xml:space="preserve">dı. </w:t>
      </w:r>
      <w:r w:rsidR="00522D71" w:rsidRPr="007442E0">
        <w:rPr>
          <w:sz w:val="24"/>
          <w:szCs w:val="24"/>
        </w:rPr>
        <w:t xml:space="preserve">Yeni geliştirilen modüler tekstil hava kanalları lojistik açıdan da verimliliği artırıyor. </w:t>
      </w:r>
    </w:p>
    <w:p w:rsidR="004B3F98" w:rsidRDefault="004B3F98" w:rsidP="007442E0">
      <w:pPr>
        <w:spacing w:before="240" w:after="240" w:line="360" w:lineRule="auto"/>
        <w:rPr>
          <w:sz w:val="24"/>
          <w:szCs w:val="24"/>
        </w:rPr>
      </w:pPr>
      <w:r w:rsidRPr="007442E0">
        <w:rPr>
          <w:sz w:val="24"/>
          <w:szCs w:val="24"/>
        </w:rPr>
        <w:t xml:space="preserve">2016 yılında Hoşdere Otobüs Fabrikası’nda CNG yakıtlı otobüs üretmeye başlayan Mercedes-Benz Türk, bu alanda toplamda 1.3 milyon avroluk yatırım yaptı. AR-GE faaliyetlerini, yatırımlarıyla bir adım ileriye taşıyan şirket, CNG’li otobüsler için tekstil kaplı tavana sahip modellerini üretime soktu. Hoşdere Otobüs AR-GE Merkezi’nde geliştirilen ve patenti alınan kumaş tavanın sağladığı yüzde 40’a varan hafiflik ile CNG’li otobüsler, yakıt tüketiminde büyük avantaj sunuyor. </w:t>
      </w:r>
    </w:p>
    <w:p w:rsidR="00543E39" w:rsidRDefault="00543E39" w:rsidP="007442E0">
      <w:pPr>
        <w:spacing w:before="240" w:after="240" w:line="360" w:lineRule="auto"/>
        <w:rPr>
          <w:b/>
          <w:sz w:val="24"/>
          <w:szCs w:val="24"/>
        </w:rPr>
      </w:pPr>
      <w:r>
        <w:rPr>
          <w:b/>
          <w:sz w:val="24"/>
          <w:szCs w:val="24"/>
        </w:rPr>
        <w:t xml:space="preserve"> “</w:t>
      </w:r>
      <w:r w:rsidRPr="00C0636D">
        <w:rPr>
          <w:b/>
          <w:sz w:val="24"/>
          <w:szCs w:val="24"/>
        </w:rPr>
        <w:t>Otomotikleştirilmiş Sürüş Asistanı</w:t>
      </w:r>
      <w:r>
        <w:rPr>
          <w:b/>
          <w:sz w:val="24"/>
          <w:szCs w:val="24"/>
        </w:rPr>
        <w:t xml:space="preserve">” </w:t>
      </w:r>
      <w:r w:rsidRPr="00543E39">
        <w:rPr>
          <w:b/>
          <w:sz w:val="24"/>
          <w:szCs w:val="24"/>
        </w:rPr>
        <w:t>Mercedes-Benz Türk Kamyon AR-GE ekibi</w:t>
      </w:r>
      <w:r>
        <w:rPr>
          <w:b/>
          <w:sz w:val="24"/>
          <w:szCs w:val="24"/>
        </w:rPr>
        <w:t>’nin desteği ile geliştirildi</w:t>
      </w:r>
    </w:p>
    <w:p w:rsidR="006F7FEC" w:rsidRDefault="00C0636D" w:rsidP="007442E0">
      <w:pPr>
        <w:spacing w:before="240" w:after="240" w:line="360" w:lineRule="auto"/>
        <w:rPr>
          <w:b/>
          <w:bCs/>
          <w:sz w:val="24"/>
          <w:szCs w:val="24"/>
        </w:rPr>
      </w:pPr>
      <w:r>
        <w:rPr>
          <w:bCs/>
          <w:sz w:val="24"/>
          <w:szCs w:val="24"/>
        </w:rPr>
        <w:t xml:space="preserve">Mercedes-Benz Türk AR-GE Merkezi ekiplerinden Mekatronik </w:t>
      </w:r>
      <w:r w:rsidR="00543E39">
        <w:rPr>
          <w:bCs/>
          <w:sz w:val="24"/>
          <w:szCs w:val="24"/>
        </w:rPr>
        <w:t>B</w:t>
      </w:r>
      <w:r>
        <w:rPr>
          <w:bCs/>
          <w:sz w:val="24"/>
          <w:szCs w:val="24"/>
        </w:rPr>
        <w:t xml:space="preserve">irimi; </w:t>
      </w:r>
      <w:r w:rsidRPr="00C0636D">
        <w:rPr>
          <w:bCs/>
          <w:sz w:val="24"/>
          <w:szCs w:val="24"/>
        </w:rPr>
        <w:t>Japonya, ABD, Almanya, Brezilya, Malezya ve Hindistan ile</w:t>
      </w:r>
      <w:r>
        <w:rPr>
          <w:bCs/>
          <w:sz w:val="24"/>
          <w:szCs w:val="24"/>
        </w:rPr>
        <w:t xml:space="preserve"> yürüttüğü global çalışmalara ara vermeden devam ediyor. </w:t>
      </w:r>
      <w:r w:rsidR="00543E39">
        <w:rPr>
          <w:bCs/>
          <w:sz w:val="24"/>
          <w:szCs w:val="24"/>
        </w:rPr>
        <w:t xml:space="preserve">Mekatronik Birimi’nin global çalışma ekipleri ile birlikte geliştirdiği “Otomotikleştirilmiş Sürüş Asistanı” otonom sürüşün öncü aşaması olarak belirtiliyor. </w:t>
      </w:r>
      <w:r w:rsidR="00543E39" w:rsidRPr="00543E39">
        <w:rPr>
          <w:bCs/>
          <w:sz w:val="24"/>
          <w:szCs w:val="24"/>
        </w:rPr>
        <w:t>“Ot</w:t>
      </w:r>
      <w:r w:rsidR="00574DA1">
        <w:rPr>
          <w:bCs/>
          <w:sz w:val="24"/>
          <w:szCs w:val="24"/>
        </w:rPr>
        <w:t>omatikleştirilmiş S</w:t>
      </w:r>
      <w:r w:rsidR="00543E39" w:rsidRPr="00543E39">
        <w:rPr>
          <w:bCs/>
          <w:sz w:val="24"/>
          <w:szCs w:val="24"/>
        </w:rPr>
        <w:t xml:space="preserve">ürüş </w:t>
      </w:r>
      <w:r w:rsidR="00574DA1">
        <w:rPr>
          <w:bCs/>
          <w:sz w:val="24"/>
          <w:szCs w:val="24"/>
        </w:rPr>
        <w:t>A</w:t>
      </w:r>
      <w:r w:rsidR="00543E39" w:rsidRPr="00543E39">
        <w:rPr>
          <w:bCs/>
          <w:sz w:val="24"/>
          <w:szCs w:val="24"/>
        </w:rPr>
        <w:t>sistanı”, trafik işaretlerini algılıyor ve topografik haritayı kontrol ederek,</w:t>
      </w:r>
      <w:r w:rsidR="00574DA1">
        <w:rPr>
          <w:bCs/>
          <w:sz w:val="24"/>
          <w:szCs w:val="24"/>
        </w:rPr>
        <w:t xml:space="preserve"> sürücüyü önceden bilgilendirerek </w:t>
      </w:r>
      <w:r w:rsidR="00543E39" w:rsidRPr="00543E39">
        <w:rPr>
          <w:bCs/>
          <w:sz w:val="24"/>
          <w:szCs w:val="24"/>
        </w:rPr>
        <w:t>uygun hız ve sürüş profili sağlıyor.</w:t>
      </w:r>
    </w:p>
    <w:p w:rsidR="000425B6" w:rsidRPr="007442E0" w:rsidRDefault="00BB0806" w:rsidP="007442E0">
      <w:pPr>
        <w:spacing w:before="240" w:after="240" w:line="360" w:lineRule="auto"/>
        <w:rPr>
          <w:b/>
          <w:bCs/>
          <w:sz w:val="24"/>
          <w:szCs w:val="24"/>
        </w:rPr>
      </w:pPr>
      <w:r w:rsidRPr="007442E0">
        <w:rPr>
          <w:b/>
          <w:bCs/>
          <w:sz w:val="24"/>
          <w:szCs w:val="24"/>
        </w:rPr>
        <w:t>H</w:t>
      </w:r>
      <w:r w:rsidR="000425B6" w:rsidRPr="007442E0">
        <w:rPr>
          <w:b/>
          <w:bCs/>
          <w:sz w:val="24"/>
          <w:szCs w:val="24"/>
        </w:rPr>
        <w:t xml:space="preserve">er aracın </w:t>
      </w:r>
      <w:r w:rsidRPr="007442E0">
        <w:rPr>
          <w:b/>
          <w:bCs/>
          <w:sz w:val="24"/>
          <w:szCs w:val="24"/>
        </w:rPr>
        <w:t>“</w:t>
      </w:r>
      <w:r w:rsidR="000425B6" w:rsidRPr="007442E0">
        <w:rPr>
          <w:b/>
          <w:bCs/>
          <w:sz w:val="24"/>
          <w:szCs w:val="24"/>
        </w:rPr>
        <w:t xml:space="preserve">Dijital İkizi” </w:t>
      </w:r>
      <w:r w:rsidRPr="007442E0">
        <w:rPr>
          <w:b/>
          <w:bCs/>
          <w:sz w:val="24"/>
          <w:szCs w:val="24"/>
        </w:rPr>
        <w:t>m</w:t>
      </w:r>
      <w:r w:rsidR="000425B6" w:rsidRPr="007442E0">
        <w:rPr>
          <w:b/>
          <w:bCs/>
          <w:sz w:val="24"/>
          <w:szCs w:val="24"/>
        </w:rPr>
        <w:t>evcut</w:t>
      </w:r>
    </w:p>
    <w:p w:rsidR="004B3F98" w:rsidRDefault="000425B6" w:rsidP="00245E56">
      <w:pPr>
        <w:spacing w:before="240" w:after="240" w:line="360" w:lineRule="auto"/>
        <w:rPr>
          <w:sz w:val="24"/>
          <w:szCs w:val="24"/>
        </w:rPr>
      </w:pPr>
      <w:r w:rsidRPr="007442E0">
        <w:rPr>
          <w:sz w:val="24"/>
          <w:szCs w:val="24"/>
        </w:rPr>
        <w:t xml:space="preserve">Mercedes-Benz </w:t>
      </w:r>
      <w:r w:rsidR="00BB0806" w:rsidRPr="007442E0">
        <w:rPr>
          <w:sz w:val="24"/>
          <w:szCs w:val="24"/>
        </w:rPr>
        <w:t xml:space="preserve">Türk </w:t>
      </w:r>
      <w:r w:rsidRPr="007442E0">
        <w:rPr>
          <w:sz w:val="24"/>
          <w:szCs w:val="24"/>
        </w:rPr>
        <w:t>AR-GE Merkezleri’nde</w:t>
      </w:r>
      <w:r w:rsidRPr="00245E56">
        <w:rPr>
          <w:sz w:val="24"/>
          <w:szCs w:val="24"/>
        </w:rPr>
        <w:t xml:space="preserve"> </w:t>
      </w:r>
      <w:r w:rsidR="00CE38C4">
        <w:rPr>
          <w:sz w:val="24"/>
          <w:szCs w:val="24"/>
        </w:rPr>
        <w:t>test edilen</w:t>
      </w:r>
      <w:r w:rsidR="00CE38C4" w:rsidRPr="00245E56">
        <w:rPr>
          <w:sz w:val="24"/>
          <w:szCs w:val="24"/>
        </w:rPr>
        <w:t xml:space="preserve"> </w:t>
      </w:r>
      <w:r w:rsidR="00AD240D" w:rsidRPr="00245E56">
        <w:rPr>
          <w:sz w:val="24"/>
          <w:szCs w:val="24"/>
        </w:rPr>
        <w:t xml:space="preserve">tüm kamyon ve otobüslerin </w:t>
      </w:r>
      <w:r w:rsidR="00BB0806">
        <w:rPr>
          <w:sz w:val="24"/>
          <w:szCs w:val="24"/>
        </w:rPr>
        <w:t>“</w:t>
      </w:r>
      <w:r w:rsidR="00AD240D" w:rsidRPr="00245E56">
        <w:rPr>
          <w:sz w:val="24"/>
          <w:szCs w:val="24"/>
        </w:rPr>
        <w:t>dijital ikizleri</w:t>
      </w:r>
      <w:r w:rsidR="00BB0806">
        <w:rPr>
          <w:sz w:val="24"/>
          <w:szCs w:val="24"/>
        </w:rPr>
        <w:t>”</w:t>
      </w:r>
      <w:r w:rsidR="00AD240D" w:rsidRPr="00245E56">
        <w:rPr>
          <w:sz w:val="24"/>
          <w:szCs w:val="24"/>
        </w:rPr>
        <w:t xml:space="preserve"> oluşturuluyor</w:t>
      </w:r>
      <w:r w:rsidR="00BB0806">
        <w:rPr>
          <w:sz w:val="24"/>
          <w:szCs w:val="24"/>
        </w:rPr>
        <w:t>.</w:t>
      </w:r>
      <w:r w:rsidR="00AD240D" w:rsidRPr="00245E56">
        <w:rPr>
          <w:sz w:val="24"/>
          <w:szCs w:val="24"/>
        </w:rPr>
        <w:t xml:space="preserve"> </w:t>
      </w:r>
      <w:r w:rsidR="00BB0806">
        <w:rPr>
          <w:sz w:val="24"/>
          <w:szCs w:val="24"/>
        </w:rPr>
        <w:t>B</w:t>
      </w:r>
      <w:r w:rsidR="00AD240D" w:rsidRPr="00245E56">
        <w:rPr>
          <w:sz w:val="24"/>
          <w:szCs w:val="24"/>
        </w:rPr>
        <w:t>öylece araçların ömrü boyunca oluşabilecek kullanım etkileri dijital ortamda simule edilebiliyor. Konsept ve tasarım doğrulaması da prototip sürecinden önce gerçekleştirilebiliyor.</w:t>
      </w:r>
    </w:p>
    <w:p w:rsidR="006F7FEC" w:rsidRPr="006F7FEC" w:rsidRDefault="006F7FEC" w:rsidP="00245E56">
      <w:pPr>
        <w:spacing w:before="240" w:after="240" w:line="360" w:lineRule="auto"/>
        <w:rPr>
          <w:sz w:val="24"/>
          <w:szCs w:val="24"/>
        </w:rPr>
      </w:pPr>
      <w:r>
        <w:rPr>
          <w:sz w:val="24"/>
          <w:szCs w:val="24"/>
        </w:rPr>
        <w:t xml:space="preserve">Ayrıca </w:t>
      </w:r>
      <w:r w:rsidRPr="006F7FEC">
        <w:rPr>
          <w:sz w:val="24"/>
          <w:szCs w:val="24"/>
        </w:rPr>
        <w:t>Mercedes-Benz Türk kamyon geliştirme bünyesindeki Hesaplama ve Simülasyon ekibi</w:t>
      </w:r>
      <w:r>
        <w:rPr>
          <w:sz w:val="24"/>
          <w:szCs w:val="24"/>
        </w:rPr>
        <w:t xml:space="preserve"> ise</w:t>
      </w:r>
      <w:r w:rsidRPr="006F7FEC">
        <w:rPr>
          <w:sz w:val="24"/>
          <w:szCs w:val="24"/>
        </w:rPr>
        <w:t>, geliştirme faaliyetlerinde çok fazla zaman alan ve operasyonel olarak en büyük iş yüklerinden biri olan simül</w:t>
      </w:r>
      <w:r>
        <w:rPr>
          <w:sz w:val="24"/>
          <w:szCs w:val="24"/>
        </w:rPr>
        <w:t>asyon modeli oluşturma sürecini</w:t>
      </w:r>
      <w:r w:rsidRPr="006F7FEC">
        <w:rPr>
          <w:sz w:val="24"/>
          <w:szCs w:val="24"/>
        </w:rPr>
        <w:t xml:space="preserve"> otomatikleştirdi. Dijitalleşme stratejileri kapsamında tasarlanan yeni kodlar ile geliştirilen bu metot, kamyonların komponentlerinin insansız olarak bilgisayar üzerinde simülasyon modellerinin oluşturulmasına bir diğer ifadeyle modellemenin o</w:t>
      </w:r>
      <w:r>
        <w:rPr>
          <w:sz w:val="24"/>
          <w:szCs w:val="24"/>
        </w:rPr>
        <w:t>tomasyonuna olanak sağlıyor</w:t>
      </w:r>
      <w:r w:rsidRPr="006F7FEC">
        <w:rPr>
          <w:sz w:val="24"/>
          <w:szCs w:val="24"/>
        </w:rPr>
        <w:t>.</w:t>
      </w:r>
    </w:p>
    <w:p w:rsidR="001965D4" w:rsidRPr="00E80BEF" w:rsidRDefault="001965D4" w:rsidP="00245E56">
      <w:pPr>
        <w:spacing w:before="240" w:after="240" w:line="360" w:lineRule="auto"/>
        <w:rPr>
          <w:b/>
          <w:bCs/>
          <w:sz w:val="24"/>
          <w:szCs w:val="24"/>
        </w:rPr>
      </w:pPr>
      <w:r w:rsidRPr="00E80BEF">
        <w:rPr>
          <w:b/>
          <w:bCs/>
          <w:sz w:val="24"/>
          <w:szCs w:val="24"/>
        </w:rPr>
        <w:t xml:space="preserve">Küresel IT Çözümleri Merkezi her geçen gün yeni başarılar elde ediyor </w:t>
      </w:r>
    </w:p>
    <w:p w:rsidR="001965D4" w:rsidRPr="00E80BEF" w:rsidRDefault="001965D4" w:rsidP="00245E56">
      <w:pPr>
        <w:spacing w:before="240" w:after="240" w:line="360" w:lineRule="auto"/>
        <w:rPr>
          <w:sz w:val="24"/>
          <w:szCs w:val="24"/>
        </w:rPr>
      </w:pPr>
      <w:r w:rsidRPr="00E80BEF">
        <w:rPr>
          <w:sz w:val="24"/>
          <w:szCs w:val="24"/>
        </w:rPr>
        <w:t>Mercedes-Benz Türk’ün ana şirketi Daimler AG’nin, 2013 yılı sonunda global IT stratejisi kapsamında Türkiye’yi bilgi teknolojileri üslerinden biri olarak konumlamasıyla birlikte Hoşdere tesisinde açılan Küresel IT Çözümleri Merkezi</w:t>
      </w:r>
      <w:r w:rsidR="00E80BEF">
        <w:rPr>
          <w:sz w:val="24"/>
          <w:szCs w:val="24"/>
        </w:rPr>
        <w:t>,</w:t>
      </w:r>
      <w:r w:rsidRPr="00E80BEF">
        <w:rPr>
          <w:sz w:val="24"/>
          <w:szCs w:val="24"/>
        </w:rPr>
        <w:t xml:space="preserve"> 40’tan fazla ülkeye hizmet veriyor. Almanya’dan Japonya’ya kadar hizmet ağı sunan merkez, yaklaşık 300 kişiye istihdam sağlıyor. </w:t>
      </w:r>
    </w:p>
    <w:p w:rsidR="001965D4" w:rsidRDefault="001965D4" w:rsidP="00245E56">
      <w:pPr>
        <w:spacing w:before="240" w:after="240" w:line="360" w:lineRule="auto"/>
        <w:rPr>
          <w:b/>
          <w:bCs/>
          <w:sz w:val="24"/>
          <w:szCs w:val="24"/>
        </w:rPr>
      </w:pPr>
      <w:r w:rsidRPr="00E80BEF">
        <w:rPr>
          <w:sz w:val="24"/>
          <w:szCs w:val="24"/>
        </w:rPr>
        <w:t xml:space="preserve">Merkez, güçlü iş ortaklıkları ve tecrübesiyle Daimler bünyesinde Türkiye’den dünyaya 7/24 hizmet sunuyor. SAP alanında Daimler AG’ye sistem desteği ve bakım hizmeti sunmanın yanı sıra uygulama ve geliştirme alanında da danışmanlık yapıyor. Ortalama 40.000 kullanıcıya, 27 farklı sistem güncellemesi, 30’dan fazla proje, 40.000 problem çözümü ve 500 değişiklik isteği gibi SAP hizmetleri verebiliyor. </w:t>
      </w:r>
    </w:p>
    <w:p w:rsidR="00B44D00" w:rsidRPr="00245E56" w:rsidRDefault="00B44D00" w:rsidP="00245E56">
      <w:pPr>
        <w:spacing w:before="240" w:after="240" w:line="360" w:lineRule="auto"/>
        <w:rPr>
          <w:b/>
          <w:bCs/>
        </w:rPr>
      </w:pPr>
      <w:r w:rsidRPr="00245E56">
        <w:rPr>
          <w:b/>
          <w:bCs/>
          <w:sz w:val="24"/>
          <w:szCs w:val="24"/>
        </w:rPr>
        <w:t>Mercedes-Benz T</w:t>
      </w:r>
      <w:r w:rsidR="00BB0806">
        <w:rPr>
          <w:b/>
          <w:bCs/>
          <w:sz w:val="24"/>
          <w:szCs w:val="24"/>
        </w:rPr>
        <w:t>ürk te</w:t>
      </w:r>
      <w:r w:rsidRPr="00245E56">
        <w:rPr>
          <w:b/>
          <w:bCs/>
          <w:sz w:val="24"/>
          <w:szCs w:val="24"/>
        </w:rPr>
        <w:t>knolojiyi her alanda uyguluyor</w:t>
      </w:r>
    </w:p>
    <w:p w:rsidR="00B44D00" w:rsidRPr="00245E56" w:rsidRDefault="00B8120D" w:rsidP="00245E56">
      <w:pPr>
        <w:spacing w:before="240" w:after="240" w:line="360" w:lineRule="auto"/>
      </w:pPr>
      <w:r w:rsidRPr="00245E56">
        <w:rPr>
          <w:sz w:val="24"/>
          <w:szCs w:val="24"/>
        </w:rPr>
        <w:t>Mercedes-Benz Türk, teknoloji girişimlerini AR-GE Merkezleri ve Küresel IT Çözümleri Merkezi’yle sınırlamayıp, fabrikalarda da son teknoloji robotlarla iş kazalarının önüne geçiyor.</w:t>
      </w:r>
    </w:p>
    <w:p w:rsidR="00B8120D" w:rsidRPr="00245E56" w:rsidRDefault="00B8120D" w:rsidP="00245E56">
      <w:pPr>
        <w:spacing w:before="240" w:after="240" w:line="360" w:lineRule="auto"/>
      </w:pPr>
      <w:r w:rsidRPr="00245E56">
        <w:rPr>
          <w:sz w:val="24"/>
          <w:szCs w:val="24"/>
        </w:rPr>
        <w:t>Aksaray Kamyon Fabrika’sında üretilen Sürücüsüz Otonom Araçlar ile çalışanlar</w:t>
      </w:r>
      <w:r w:rsidR="00BB0806">
        <w:rPr>
          <w:sz w:val="24"/>
          <w:szCs w:val="24"/>
        </w:rPr>
        <w:t xml:space="preserve">, </w:t>
      </w:r>
      <w:r w:rsidRPr="00245E56">
        <w:rPr>
          <w:sz w:val="24"/>
          <w:szCs w:val="24"/>
        </w:rPr>
        <w:t>ağır taşıma işlerini yapmak zorunda kalmıyorlar. Bu yeni nesil araçların sağladığı bir diğer avanta</w:t>
      </w:r>
      <w:bookmarkStart w:id="0" w:name="_GoBack"/>
      <w:bookmarkEnd w:id="0"/>
      <w:r w:rsidRPr="00245E56">
        <w:rPr>
          <w:sz w:val="24"/>
          <w:szCs w:val="24"/>
        </w:rPr>
        <w:t>j ise otonom, güvenli, ekonomik ve çevre dostu bir taşıma sağla</w:t>
      </w:r>
      <w:r w:rsidR="00BB0806">
        <w:rPr>
          <w:sz w:val="24"/>
          <w:szCs w:val="24"/>
        </w:rPr>
        <w:t>n</w:t>
      </w:r>
      <w:r w:rsidRPr="00245E56">
        <w:rPr>
          <w:sz w:val="24"/>
          <w:szCs w:val="24"/>
        </w:rPr>
        <w:t xml:space="preserve">ması. </w:t>
      </w:r>
    </w:p>
    <w:p w:rsidR="00AD240D" w:rsidRPr="00245E56" w:rsidRDefault="00AD240D" w:rsidP="00245E56">
      <w:pPr>
        <w:spacing w:before="240" w:after="240" w:line="360" w:lineRule="auto"/>
      </w:pPr>
      <w:r w:rsidRPr="00245E56">
        <w:rPr>
          <w:sz w:val="24"/>
          <w:szCs w:val="24"/>
        </w:rPr>
        <w:t xml:space="preserve">Mercedes-Benz Türk AR-GE Merkezleri’nin otobüs ve kamyonlara yerleştirdiği sensörler sayesinde araçlarla her daim bağlantı sağlanabiliyor. Ayrıca bu sensörlerden gelen veriler Mercedes-Benz </w:t>
      </w:r>
      <w:r w:rsidR="00BB0806">
        <w:rPr>
          <w:sz w:val="24"/>
          <w:szCs w:val="24"/>
        </w:rPr>
        <w:t xml:space="preserve">Türk </w:t>
      </w:r>
      <w:r w:rsidRPr="00245E56">
        <w:rPr>
          <w:sz w:val="24"/>
          <w:szCs w:val="24"/>
        </w:rPr>
        <w:t xml:space="preserve">mühendisleri tarafından kullanılabilir veriye dönüştürülüyor. </w:t>
      </w:r>
    </w:p>
    <w:sectPr w:rsidR="00AD240D" w:rsidRPr="00245E56" w:rsidSect="00860B71">
      <w:headerReference w:type="default" r:id="rId8"/>
      <w:footerReference w:type="default" r:id="rId9"/>
      <w:headerReference w:type="first" r:id="rId10"/>
      <w:footerReference w:type="first" r:id="rId11"/>
      <w:pgSz w:w="11906" w:h="16838" w:code="9"/>
      <w:pgMar w:top="1134" w:right="1558" w:bottom="993" w:left="1134" w:header="181" w:footer="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1D0" w:rsidRDefault="001D61D0">
      <w:r>
        <w:separator/>
      </w:r>
    </w:p>
  </w:endnote>
  <w:endnote w:type="continuationSeparator" w:id="0">
    <w:p w:rsidR="001D61D0" w:rsidRDefault="001D61D0">
      <w:r>
        <w:continuationSeparator/>
      </w:r>
    </w:p>
  </w:endnote>
  <w:endnote w:type="continuationNotice" w:id="1">
    <w:p w:rsidR="001D61D0" w:rsidRDefault="001D61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Calibri"/>
    <w:panose1 w:val="00000000000000000000"/>
    <w:charset w:val="A2"/>
    <w:family w:val="auto"/>
    <w:pitch w:val="variable"/>
    <w:sig w:usb0="A00001AF" w:usb1="100078F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 w:name="CorpoSLig">
    <w:altName w:val="Calibri"/>
    <w:panose1 w:val="00000000000000000000"/>
    <w:charset w:val="A2"/>
    <w:family w:val="auto"/>
    <w:pitch w:val="variable"/>
    <w:sig w:usb0="A00001AF" w:usb1="100078FB" w:usb2="00000000" w:usb3="00000000" w:csb0="00000093" w:csb1="00000000"/>
  </w:font>
  <w:font w:name="MLStat">
    <w:altName w:val="Times New Roman"/>
    <w:panose1 w:val="00000000000000000000"/>
    <w:charset w:val="00"/>
    <w:family w:val="roman"/>
    <w:notTrueType/>
    <w:pitch w:val="default"/>
    <w:sig w:usb0="0282BD7B" w:usb1="00000008" w:usb2="0282A578" w:usb3="00000008" w:csb0="00000021" w:csb1="00000000"/>
  </w:font>
  <w:font w:name="Tahoma">
    <w:panose1 w:val="020B0604030504040204"/>
    <w:charset w:val="A2"/>
    <w:family w:val="swiss"/>
    <w:pitch w:val="variable"/>
    <w:sig w:usb0="E1002EFF" w:usb1="C000605B" w:usb2="00000029" w:usb3="00000000" w:csb0="000101FF" w:csb1="00000000"/>
  </w:font>
  <w:font w:name="CorpoA">
    <w:altName w:val="Calibri"/>
    <w:panose1 w:val="00000000000000000000"/>
    <w:charset w:val="00"/>
    <w:family w:val="auto"/>
    <w:pitch w:val="variable"/>
    <w:sig w:usb0="800000AF" w:usb1="1000204A" w:usb2="00000000" w:usb3="00000000" w:csb0="00000001" w:csb1="00000000"/>
  </w:font>
  <w:font w:name="Calibri">
    <w:panose1 w:val="020F0502020204030204"/>
    <w:charset w:val="A2"/>
    <w:family w:val="swiss"/>
    <w:pitch w:val="variable"/>
    <w:sig w:usb0="E0002A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Times">
    <w:panose1 w:val="02020603050405020304"/>
    <w:charset w:val="A2"/>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aimlerCS-Bold">
    <w:panose1 w:val="00000000000000000000"/>
    <w:charset w:val="00"/>
    <w:family w:val="roman"/>
    <w:notTrueType/>
    <w:pitch w:val="default"/>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B2" w:rsidRDefault="00F03EB2" w:rsidP="00860B71">
    <w:pPr>
      <w:framePr w:w="9072" w:h="1261" w:hSpace="142" w:wrap="around" w:vAnchor="page" w:hAnchor="page" w:x="1434" w:y="15181"/>
      <w:spacing w:before="364" w:after="0" w:line="20" w:lineRule="exact"/>
      <w:rPr>
        <w:rFonts w:ascii="CorpoSLig" w:hAnsi="CorpoSLig"/>
        <w:noProof/>
        <w:sz w:val="19"/>
      </w:rPr>
    </w:pPr>
  </w:p>
  <w:p w:rsidR="0046576E" w:rsidRPr="003C7727" w:rsidRDefault="0046576E" w:rsidP="00860B71">
    <w:pPr>
      <w:framePr w:w="9072" w:h="1261" w:hSpace="142" w:wrap="around" w:vAnchor="page" w:hAnchor="page" w:x="1434" w:y="15181"/>
      <w:spacing w:before="240" w:after="240" w:line="240" w:lineRule="exact"/>
      <w:jc w:val="center"/>
      <w:rPr>
        <w:rFonts w:ascii="CorpoSLig" w:hAnsi="CorpoSLig"/>
        <w:color w:val="5A6870"/>
        <w:position w:val="5"/>
        <w:sz w:val="18"/>
        <w:szCs w:val="15"/>
      </w:rPr>
    </w:pPr>
    <w:r w:rsidRPr="003C7727">
      <w:rPr>
        <w:rFonts w:ascii="CorpoSLig" w:hAnsi="CorpoSLig"/>
        <w:color w:val="5A6870"/>
        <w:position w:val="5"/>
        <w:sz w:val="18"/>
        <w:szCs w:val="15"/>
      </w:rPr>
      <w:t>Mercedes-Benz Türk A.Ş. Kurumsal İletişim Bölümü</w:t>
    </w:r>
  </w:p>
  <w:p w:rsidR="0046576E" w:rsidRPr="009577C0" w:rsidRDefault="0046576E" w:rsidP="00860B71">
    <w:pPr>
      <w:framePr w:w="9072" w:h="1261" w:hSpace="142" w:wrap="around" w:vAnchor="page" w:hAnchor="page" w:x="1434" w:y="15181"/>
      <w:spacing w:before="240" w:after="240" w:line="240" w:lineRule="exact"/>
      <w:jc w:val="center"/>
      <w:rPr>
        <w:rFonts w:ascii="CorpoSLig" w:hAnsi="CorpoSLig"/>
        <w:color w:val="5A6870"/>
        <w:position w:val="5"/>
        <w:sz w:val="18"/>
        <w:szCs w:val="15"/>
      </w:rPr>
    </w:pPr>
    <w:r w:rsidRPr="009577C0">
      <w:rPr>
        <w:rFonts w:ascii="CorpoSLig" w:hAnsi="CorpoSLig"/>
        <w:color w:val="5A6870"/>
        <w:position w:val="5"/>
        <w:sz w:val="18"/>
        <w:szCs w:val="15"/>
      </w:rPr>
      <w:t xml:space="preserve">Tel: </w:t>
    </w:r>
    <w:r>
      <w:rPr>
        <w:rFonts w:ascii="CorpoSLig" w:hAnsi="CorpoSLig"/>
        <w:color w:val="5A6870"/>
        <w:position w:val="5"/>
        <w:sz w:val="18"/>
        <w:szCs w:val="15"/>
      </w:rPr>
      <w:t>+9</w:t>
    </w:r>
    <w:r w:rsidRPr="009577C0">
      <w:rPr>
        <w:rFonts w:ascii="CorpoSLig" w:hAnsi="CorpoSLig"/>
        <w:color w:val="5A6870"/>
        <w:position w:val="5"/>
        <w:sz w:val="18"/>
        <w:szCs w:val="15"/>
      </w:rPr>
      <w:t>0 212 867 (37 26) / (37 2</w:t>
    </w:r>
    <w:r>
      <w:rPr>
        <w:rFonts w:ascii="CorpoSLig" w:hAnsi="CorpoSLig"/>
        <w:color w:val="5A6870"/>
        <w:position w:val="5"/>
        <w:sz w:val="18"/>
        <w:szCs w:val="15"/>
      </w:rPr>
      <w:t xml:space="preserve">8) </w:t>
    </w:r>
    <w:r w:rsidRPr="009577C0">
      <w:rPr>
        <w:rFonts w:ascii="CorpoSLig" w:hAnsi="CorpoSLig"/>
        <w:color w:val="5A6870"/>
        <w:position w:val="5"/>
        <w:sz w:val="18"/>
        <w:szCs w:val="15"/>
      </w:rPr>
      <w:t>/ (37 30)</w:t>
    </w:r>
  </w:p>
  <w:p w:rsidR="00C40EB0" w:rsidRPr="00F03EB2" w:rsidRDefault="00C40EB0" w:rsidP="00860B71">
    <w:pPr>
      <w:framePr w:w="9072" w:h="1261" w:hSpace="142" w:wrap="around" w:vAnchor="page" w:hAnchor="page" w:x="1434" w:y="15181"/>
      <w:spacing w:after="0" w:line="20" w:lineRule="exact"/>
      <w:jc w:val="center"/>
      <w:rPr>
        <w:rFonts w:ascii="CorpoSLig" w:hAnsi="CorpoSLig"/>
        <w:sz w:val="4"/>
      </w:rPr>
    </w:pPr>
  </w:p>
  <w:p w:rsidR="006E534A" w:rsidRPr="00F03EB2" w:rsidRDefault="006E534A">
    <w:pPr>
      <w:pStyle w:val="MLStat"/>
      <w:tabs>
        <w:tab w:val="left" w:pos="1155"/>
        <w:tab w:val="left" w:pos="1650"/>
      </w:tabs>
      <w:spacing w:before="0" w:after="0" w:line="200" w:lineRule="exact"/>
      <w:ind w:left="0" w:right="0" w:firstLine="0"/>
      <w:rPr>
        <w:rFonts w:ascii="Times New Roman" w:hAnsi="Times New Roman"/>
        <w:sz w:val="20"/>
        <w:lang w:val="de-DE" w:eastAsia="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7AA" w:rsidRDefault="005947AA">
    <w:pPr>
      <w:pStyle w:val="MLStat"/>
      <w:spacing w:before="0" w:after="0" w:line="200" w:lineRule="exact"/>
      <w:ind w:left="0" w:right="0" w:firstLine="0"/>
      <w:rPr>
        <w:sz w:val="20"/>
      </w:rPr>
    </w:pPr>
    <w:bookmarkStart w:id="3" w:name="bkmfooter"/>
  </w:p>
  <w:p w:rsidR="0046576E" w:rsidRPr="003C7727" w:rsidRDefault="0046576E" w:rsidP="0046576E">
    <w:pPr>
      <w:framePr w:w="9072" w:h="1285" w:hSpace="142" w:wrap="around" w:vAnchor="page" w:hAnchor="page" w:x="1515" w:y="15541"/>
      <w:spacing w:before="240" w:after="240" w:line="240" w:lineRule="exact"/>
      <w:jc w:val="center"/>
      <w:rPr>
        <w:rFonts w:ascii="CorpoSLig" w:hAnsi="CorpoSLig"/>
        <w:color w:val="5A6870"/>
        <w:position w:val="5"/>
        <w:sz w:val="18"/>
        <w:szCs w:val="15"/>
      </w:rPr>
    </w:pPr>
    <w:r w:rsidRPr="003C7727">
      <w:rPr>
        <w:rFonts w:ascii="CorpoSLig" w:hAnsi="CorpoSLig"/>
        <w:color w:val="5A6870"/>
        <w:position w:val="5"/>
        <w:sz w:val="18"/>
        <w:szCs w:val="15"/>
      </w:rPr>
      <w:t>Mercedes-Benz Türk A.Ş. Kurumsal İletişim Bölümü</w:t>
    </w:r>
  </w:p>
  <w:p w:rsidR="0046576E" w:rsidRPr="009577C0" w:rsidRDefault="0046576E" w:rsidP="0046576E">
    <w:pPr>
      <w:framePr w:w="9072" w:h="1285" w:hSpace="142" w:wrap="around" w:vAnchor="page" w:hAnchor="page" w:x="1515" w:y="15541"/>
      <w:spacing w:before="240" w:after="240" w:line="240" w:lineRule="exact"/>
      <w:jc w:val="center"/>
      <w:rPr>
        <w:rFonts w:ascii="CorpoSLig" w:hAnsi="CorpoSLig"/>
        <w:color w:val="5A6870"/>
        <w:position w:val="5"/>
        <w:sz w:val="18"/>
        <w:szCs w:val="15"/>
      </w:rPr>
    </w:pPr>
    <w:r w:rsidRPr="009577C0">
      <w:rPr>
        <w:rFonts w:ascii="CorpoSLig" w:hAnsi="CorpoSLig"/>
        <w:color w:val="5A6870"/>
        <w:position w:val="5"/>
        <w:sz w:val="18"/>
        <w:szCs w:val="15"/>
      </w:rPr>
      <w:t xml:space="preserve">Tel: </w:t>
    </w:r>
    <w:r>
      <w:rPr>
        <w:rFonts w:ascii="CorpoSLig" w:hAnsi="CorpoSLig"/>
        <w:color w:val="5A6870"/>
        <w:position w:val="5"/>
        <w:sz w:val="18"/>
        <w:szCs w:val="15"/>
      </w:rPr>
      <w:t>+9</w:t>
    </w:r>
    <w:r w:rsidRPr="009577C0">
      <w:rPr>
        <w:rFonts w:ascii="CorpoSLig" w:hAnsi="CorpoSLig"/>
        <w:color w:val="5A6870"/>
        <w:position w:val="5"/>
        <w:sz w:val="18"/>
        <w:szCs w:val="15"/>
      </w:rPr>
      <w:t>0 212 867 (37 26) / (37 2</w:t>
    </w:r>
    <w:r>
      <w:rPr>
        <w:rFonts w:ascii="CorpoSLig" w:hAnsi="CorpoSLig"/>
        <w:color w:val="5A6870"/>
        <w:position w:val="5"/>
        <w:sz w:val="18"/>
        <w:szCs w:val="15"/>
      </w:rPr>
      <w:t xml:space="preserve">8) </w:t>
    </w:r>
    <w:r w:rsidRPr="009577C0">
      <w:rPr>
        <w:rFonts w:ascii="CorpoSLig" w:hAnsi="CorpoSLig"/>
        <w:color w:val="5A6870"/>
        <w:position w:val="5"/>
        <w:sz w:val="18"/>
        <w:szCs w:val="15"/>
      </w:rPr>
      <w:t>/ (37 30)</w:t>
    </w:r>
  </w:p>
  <w:p w:rsidR="000E23DB" w:rsidRPr="00D511B5" w:rsidRDefault="000E23DB" w:rsidP="00860B71">
    <w:pPr>
      <w:framePr w:w="9072" w:h="1285" w:hSpace="142" w:wrap="around" w:vAnchor="page" w:hAnchor="page" w:x="1515" w:y="15541"/>
      <w:spacing w:after="0" w:line="20" w:lineRule="exact"/>
      <w:rPr>
        <w:rFonts w:ascii="CorpoSLig" w:hAnsi="CorpoSLig"/>
        <w:sz w:val="4"/>
      </w:rPr>
    </w:pPr>
  </w:p>
  <w:p w:rsidR="005947AA" w:rsidRDefault="005947AA">
    <w:pPr>
      <w:pStyle w:val="MLStat"/>
      <w:spacing w:before="0" w:after="0" w:line="200" w:lineRule="exact"/>
      <w:ind w:left="0" w:right="0" w:firstLine="0"/>
      <w:rPr>
        <w:sz w:val="20"/>
      </w:rPr>
    </w:pPr>
  </w:p>
  <w:bookmarkEnd w:id="3"/>
  <w:p w:rsidR="006E534A" w:rsidRPr="00D511B5" w:rsidRDefault="006E534A" w:rsidP="00860B71">
    <w:pPr>
      <w:pStyle w:val="MLStat"/>
      <w:spacing w:before="0" w:after="0" w:line="200" w:lineRule="exact"/>
      <w:ind w:left="0" w:right="0" w:firstLine="0"/>
      <w:rPr>
        <w:sz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1D0" w:rsidRDefault="001D61D0">
      <w:r>
        <w:separator/>
      </w:r>
    </w:p>
  </w:footnote>
  <w:footnote w:type="continuationSeparator" w:id="0">
    <w:p w:rsidR="001D61D0" w:rsidRDefault="001D61D0">
      <w:r>
        <w:continuationSeparator/>
      </w:r>
    </w:p>
  </w:footnote>
  <w:footnote w:type="continuationNotice" w:id="1">
    <w:p w:rsidR="001D61D0" w:rsidRDefault="001D61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34A" w:rsidRDefault="006E534A" w:rsidP="00860B71">
    <w:pPr>
      <w:pStyle w:val="Header"/>
      <w:framePr w:w="7938" w:hSpace="142" w:wrap="notBeside" w:vAnchor="page" w:hAnchor="page" w:x="2094" w:y="316"/>
      <w:spacing w:after="0"/>
      <w:jc w:val="center"/>
      <w:rPr>
        <w:noProof/>
      </w:rPr>
    </w:pPr>
    <w:r>
      <w:rPr>
        <w:rStyle w:val="PageNumber"/>
        <w:noProof/>
      </w:rPr>
      <w:fldChar w:fldCharType="begin"/>
    </w:r>
    <w:r>
      <w:rPr>
        <w:rStyle w:val="PageNumber"/>
        <w:noProof/>
      </w:rPr>
      <w:instrText xml:space="preserve"> PAGE </w:instrText>
    </w:r>
    <w:r>
      <w:rPr>
        <w:rStyle w:val="PageNumber"/>
        <w:noProof/>
      </w:rPr>
      <w:fldChar w:fldCharType="separate"/>
    </w:r>
    <w:r w:rsidR="002278ED">
      <w:rPr>
        <w:rStyle w:val="PageNumber"/>
        <w:noProof/>
      </w:rPr>
      <w:t>4</w:t>
    </w:r>
    <w:r>
      <w:rPr>
        <w:rStyle w:val="PageNumber"/>
        <w:noProof/>
      </w:rPr>
      <w:fldChar w:fldCharType="end"/>
    </w:r>
  </w:p>
  <w:p w:rsidR="006E534A" w:rsidRDefault="006E534A">
    <w:pPr>
      <w:pStyle w:val="MLStat"/>
      <w:spacing w:before="0" w:after="0" w:line="200" w:lineRule="exact"/>
      <w:ind w:left="0" w:right="0" w:firstLine="0"/>
      <w:rPr>
        <w:rFonts w:ascii="Times New Roman" w:hAnsi="Times New Roman"/>
        <w:sz w:val="20"/>
        <w:lang w:val="de-DE"/>
      </w:rPr>
    </w:pPr>
  </w:p>
  <w:p w:rsidR="006E534A" w:rsidRDefault="006E534A">
    <w:pPr>
      <w:pStyle w:val="MLStat"/>
      <w:spacing w:before="0" w:after="0" w:line="200" w:lineRule="exact"/>
      <w:ind w:left="0" w:right="0" w:firstLine="0"/>
      <w:rPr>
        <w:rFonts w:ascii="Times New Roman" w:hAnsi="Times New Roman"/>
        <w:sz w:val="20"/>
        <w:lang w:val="de-DE"/>
      </w:rPr>
    </w:pPr>
  </w:p>
  <w:p w:rsidR="006E534A" w:rsidRDefault="006E534A">
    <w:pPr>
      <w:pStyle w:val="MLStat"/>
      <w:spacing w:before="0" w:after="0" w:line="200" w:lineRule="exact"/>
      <w:ind w:left="0" w:right="0" w:firstLine="0"/>
      <w:rPr>
        <w:rFonts w:ascii="Times New Roman" w:hAnsi="Times New Roman"/>
        <w:sz w:val="20"/>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1821"/>
    </w:tblGrid>
    <w:tr w:rsidR="006E534A" w:rsidTr="00C83EB1">
      <w:trPr>
        <w:trHeight w:hRule="exact" w:val="1080"/>
      </w:trPr>
      <w:tc>
        <w:tcPr>
          <w:tcW w:w="1821" w:type="dxa"/>
        </w:tcPr>
        <w:p w:rsidR="006E534A" w:rsidRDefault="006E534A" w:rsidP="00A64E38">
          <w:pPr>
            <w:framePr w:w="1876" w:wrap="notBeside" w:vAnchor="page" w:hAnchor="page" w:x="8329" w:y="2089" w:anchorLock="1"/>
            <w:spacing w:line="360" w:lineRule="auto"/>
            <w:rPr>
              <w:noProof/>
            </w:rPr>
          </w:pPr>
          <w:r>
            <w:rPr>
              <w:noProof/>
              <w:spacing w:val="2"/>
              <w:sz w:val="28"/>
            </w:rPr>
            <w:t>Basın Bülteni</w:t>
          </w:r>
          <w:r w:rsidR="00B02FD9">
            <w:rPr>
              <w:noProof/>
              <w:spacing w:val="2"/>
              <w:sz w:val="28"/>
            </w:rPr>
            <w:br/>
          </w:r>
          <w:r w:rsidR="00C3457E">
            <w:rPr>
              <w:noProof/>
            </w:rPr>
            <w:t>11</w:t>
          </w:r>
          <w:r w:rsidR="00B02FD9" w:rsidRPr="00251D7F">
            <w:rPr>
              <w:noProof/>
            </w:rPr>
            <w:t>.</w:t>
          </w:r>
          <w:r w:rsidR="00B02FD9">
            <w:rPr>
              <w:noProof/>
            </w:rPr>
            <w:t>03.20</w:t>
          </w:r>
          <w:r w:rsidR="00C83EB1">
            <w:rPr>
              <w:noProof/>
            </w:rPr>
            <w:t>20</w:t>
          </w:r>
        </w:p>
        <w:p w:rsidR="00C83EB1" w:rsidRDefault="00C83EB1" w:rsidP="00A64E38">
          <w:pPr>
            <w:framePr w:w="1876" w:wrap="notBeside" w:vAnchor="page" w:hAnchor="page" w:x="8329" w:y="2089" w:anchorLock="1"/>
            <w:spacing w:line="360" w:lineRule="auto"/>
            <w:rPr>
              <w:noProof/>
              <w:spacing w:val="2"/>
              <w:sz w:val="28"/>
            </w:rPr>
          </w:pPr>
        </w:p>
      </w:tc>
    </w:tr>
  </w:tbl>
  <w:p w:rsidR="006E534A" w:rsidRDefault="006E534A" w:rsidP="00860B71">
    <w:pPr>
      <w:framePr w:w="1876" w:wrap="notBeside" w:vAnchor="page" w:hAnchor="page" w:x="8329" w:y="2089" w:anchorLock="1"/>
      <w:spacing w:after="0" w:line="240" w:lineRule="auto"/>
      <w:rPr>
        <w:noProof/>
        <w:sz w:val="2"/>
      </w:rPr>
    </w:pPr>
  </w:p>
  <w:p w:rsidR="006E534A" w:rsidRPr="00662CEE" w:rsidRDefault="006E534A" w:rsidP="003D315D">
    <w:pPr>
      <w:pStyle w:val="MLStat"/>
      <w:framePr w:w="2835" w:h="2552" w:hRule="exact" w:wrap="around" w:vAnchor="page" w:hAnchor="page" w:x="4432" w:y="235" w:anchorLock="1"/>
      <w:spacing w:before="0" w:after="0" w:line="240" w:lineRule="atLeast"/>
      <w:ind w:left="2002" w:right="0" w:hanging="2002"/>
      <w:rPr>
        <w:rFonts w:ascii="Arial" w:hAnsi="Arial" w:cs="Arial"/>
        <w:szCs w:val="2"/>
        <w:lang w:val="sv-SE"/>
      </w:rPr>
    </w:pPr>
    <w:bookmarkStart w:id="1" w:name="bkmLogoM"/>
    <w:r w:rsidRPr="004407EC">
      <w:rPr>
        <w:rFonts w:ascii="Arial" w:hAnsi="Arial" w:cs="Arial"/>
        <w:sz w:val="20"/>
        <w:lang w:val="de-DE"/>
      </w:rPr>
      <w:t xml:space="preserve"> </w:t>
    </w:r>
    <w:bookmarkEnd w:id="1"/>
    <w:r>
      <w:rPr>
        <w:rFonts w:ascii="Arial" w:hAnsi="Arial" w:cs="Arial"/>
        <w:szCs w:val="2"/>
        <w:lang w:val="de-DE"/>
      </w:rPr>
      <w:t xml:space="preserve"> </w:t>
    </w:r>
  </w:p>
  <w:p w:rsidR="006E534A" w:rsidRDefault="006E534A" w:rsidP="0065572F">
    <w:pPr>
      <w:pStyle w:val="MLStat"/>
      <w:framePr w:w="2835" w:h="2552" w:hRule="exact" w:wrap="around" w:vAnchor="page" w:hAnchor="page" w:x="4432" w:y="235" w:anchorLock="1"/>
      <w:spacing w:before="0" w:after="0" w:line="240" w:lineRule="atLeast"/>
      <w:ind w:left="2002" w:right="0" w:hanging="1009"/>
      <w:rPr>
        <w:rFonts w:ascii="Arial" w:hAnsi="Arial" w:cs="Arial"/>
        <w:szCs w:val="2"/>
        <w:lang w:val="de-DE"/>
      </w:rPr>
    </w:pPr>
  </w:p>
  <w:p w:rsidR="00F000BF" w:rsidRPr="00F000BF" w:rsidRDefault="00B02FD9" w:rsidP="00BF53F8">
    <w:pPr>
      <w:pStyle w:val="MLStat"/>
      <w:tabs>
        <w:tab w:val="left" w:pos="1080"/>
      </w:tabs>
      <w:spacing w:before="120" w:after="120" w:line="240" w:lineRule="auto"/>
      <w:ind w:left="0" w:right="0" w:firstLine="0"/>
    </w:pPr>
    <w:bookmarkStart w:id="2" w:name="md11PiExtension"/>
    <w:bookmarkEnd w:id="2"/>
    <w:r>
      <w:rPr>
        <w:rFonts w:ascii="Arial" w:hAnsi="Arial" w:cs="Arial"/>
        <w:szCs w:val="2"/>
        <w:lang w:val="en-US"/>
      </w:rPr>
      <w:drawing>
        <wp:anchor distT="0" distB="0" distL="114300" distR="114300" simplePos="0" relativeHeight="251658240" behindDoc="0" locked="0" layoutInCell="1" allowOverlap="1" wp14:anchorId="7C00CB9A" wp14:editId="0724EB24">
          <wp:simplePos x="0" y="0"/>
          <wp:positionH relativeFrom="column">
            <wp:posOffset>2451735</wp:posOffset>
          </wp:positionH>
          <wp:positionV relativeFrom="paragraph">
            <wp:posOffset>33655</wp:posOffset>
          </wp:positionV>
          <wp:extent cx="4139565" cy="89598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9565" cy="8959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5FE6D48"/>
    <w:lvl w:ilvl="0">
      <w:numFmt w:val="bullet"/>
      <w:lvlText w:val="*"/>
      <w:lvlJc w:val="left"/>
    </w:lvl>
  </w:abstractNum>
  <w:abstractNum w:abstractNumId="1" w15:restartNumberingAfterBreak="0">
    <w:nsid w:val="00BC55CD"/>
    <w:multiLevelType w:val="hybridMultilevel"/>
    <w:tmpl w:val="CB18E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3C4686"/>
    <w:multiLevelType w:val="hybridMultilevel"/>
    <w:tmpl w:val="6908E8E6"/>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4C19BE"/>
    <w:multiLevelType w:val="hybridMultilevel"/>
    <w:tmpl w:val="9506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47943"/>
    <w:multiLevelType w:val="hybridMultilevel"/>
    <w:tmpl w:val="9AA4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F37A0"/>
    <w:multiLevelType w:val="hybridMultilevel"/>
    <w:tmpl w:val="37AACAB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93379"/>
    <w:multiLevelType w:val="hybridMultilevel"/>
    <w:tmpl w:val="62B4EC62"/>
    <w:lvl w:ilvl="0" w:tplc="84E23F4C">
      <w:start w:val="1"/>
      <w:numFmt w:val="bullet"/>
      <w:lvlRestart w:val="0"/>
      <w:pStyle w:val="Subhead"/>
      <w:lvlText w:val="•"/>
      <w:lvlJc w:val="left"/>
      <w:pPr>
        <w:tabs>
          <w:tab w:val="num" w:pos="681"/>
        </w:tabs>
        <w:ind w:left="681" w:hanging="22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894"/>
        </w:tabs>
        <w:ind w:left="1894" w:hanging="360"/>
      </w:pPr>
      <w:rPr>
        <w:rFonts w:ascii="Courier New" w:hAnsi="Courier New" w:cs="Wingdings" w:hint="default"/>
      </w:rPr>
    </w:lvl>
    <w:lvl w:ilvl="2" w:tplc="FFFFFFFF" w:tentative="1">
      <w:start w:val="1"/>
      <w:numFmt w:val="bullet"/>
      <w:lvlText w:val=""/>
      <w:lvlJc w:val="left"/>
      <w:pPr>
        <w:tabs>
          <w:tab w:val="num" w:pos="2614"/>
        </w:tabs>
        <w:ind w:left="2614" w:hanging="360"/>
      </w:pPr>
      <w:rPr>
        <w:rFonts w:ascii="Wingdings" w:hAnsi="Wingdings" w:hint="default"/>
      </w:rPr>
    </w:lvl>
    <w:lvl w:ilvl="3" w:tplc="FFFFFFFF" w:tentative="1">
      <w:start w:val="1"/>
      <w:numFmt w:val="bullet"/>
      <w:lvlText w:val=""/>
      <w:lvlJc w:val="left"/>
      <w:pPr>
        <w:tabs>
          <w:tab w:val="num" w:pos="3334"/>
        </w:tabs>
        <w:ind w:left="3334" w:hanging="360"/>
      </w:pPr>
      <w:rPr>
        <w:rFonts w:ascii="Symbol" w:hAnsi="Symbol" w:hint="default"/>
      </w:rPr>
    </w:lvl>
    <w:lvl w:ilvl="4" w:tplc="FFFFFFFF" w:tentative="1">
      <w:start w:val="1"/>
      <w:numFmt w:val="bullet"/>
      <w:lvlText w:val="o"/>
      <w:lvlJc w:val="left"/>
      <w:pPr>
        <w:tabs>
          <w:tab w:val="num" w:pos="4054"/>
        </w:tabs>
        <w:ind w:left="4054" w:hanging="360"/>
      </w:pPr>
      <w:rPr>
        <w:rFonts w:ascii="Courier New" w:hAnsi="Courier New" w:cs="Wingdings" w:hint="default"/>
      </w:rPr>
    </w:lvl>
    <w:lvl w:ilvl="5" w:tplc="FFFFFFFF" w:tentative="1">
      <w:start w:val="1"/>
      <w:numFmt w:val="bullet"/>
      <w:lvlText w:val=""/>
      <w:lvlJc w:val="left"/>
      <w:pPr>
        <w:tabs>
          <w:tab w:val="num" w:pos="4774"/>
        </w:tabs>
        <w:ind w:left="4774" w:hanging="360"/>
      </w:pPr>
      <w:rPr>
        <w:rFonts w:ascii="Wingdings" w:hAnsi="Wingdings" w:hint="default"/>
      </w:rPr>
    </w:lvl>
    <w:lvl w:ilvl="6" w:tplc="FFFFFFFF" w:tentative="1">
      <w:start w:val="1"/>
      <w:numFmt w:val="bullet"/>
      <w:lvlText w:val=""/>
      <w:lvlJc w:val="left"/>
      <w:pPr>
        <w:tabs>
          <w:tab w:val="num" w:pos="5494"/>
        </w:tabs>
        <w:ind w:left="5494" w:hanging="360"/>
      </w:pPr>
      <w:rPr>
        <w:rFonts w:ascii="Symbol" w:hAnsi="Symbol" w:hint="default"/>
      </w:rPr>
    </w:lvl>
    <w:lvl w:ilvl="7" w:tplc="FFFFFFFF" w:tentative="1">
      <w:start w:val="1"/>
      <w:numFmt w:val="bullet"/>
      <w:lvlText w:val="o"/>
      <w:lvlJc w:val="left"/>
      <w:pPr>
        <w:tabs>
          <w:tab w:val="num" w:pos="6214"/>
        </w:tabs>
        <w:ind w:left="6214" w:hanging="360"/>
      </w:pPr>
      <w:rPr>
        <w:rFonts w:ascii="Courier New" w:hAnsi="Courier New" w:cs="Wingdings" w:hint="default"/>
      </w:rPr>
    </w:lvl>
    <w:lvl w:ilvl="8" w:tplc="FFFFFFFF" w:tentative="1">
      <w:start w:val="1"/>
      <w:numFmt w:val="bullet"/>
      <w:lvlText w:val=""/>
      <w:lvlJc w:val="left"/>
      <w:pPr>
        <w:tabs>
          <w:tab w:val="num" w:pos="6934"/>
        </w:tabs>
        <w:ind w:left="6934" w:hanging="360"/>
      </w:pPr>
      <w:rPr>
        <w:rFonts w:ascii="Wingdings" w:hAnsi="Wingdings" w:hint="default"/>
      </w:rPr>
    </w:lvl>
  </w:abstractNum>
  <w:abstractNum w:abstractNumId="7" w15:restartNumberingAfterBreak="0">
    <w:nsid w:val="0FD63526"/>
    <w:multiLevelType w:val="hybridMultilevel"/>
    <w:tmpl w:val="4E00B95E"/>
    <w:lvl w:ilvl="0" w:tplc="E618CE48">
      <w:start w:val="1"/>
      <w:numFmt w:val="bullet"/>
      <w:lvlText w:val=""/>
      <w:lvlJc w:val="left"/>
      <w:pPr>
        <w:tabs>
          <w:tab w:val="num" w:pos="1077"/>
        </w:tabs>
        <w:ind w:left="1077"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663BDE"/>
    <w:multiLevelType w:val="hybridMultilevel"/>
    <w:tmpl w:val="F034A0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245BE"/>
    <w:multiLevelType w:val="hybridMultilevel"/>
    <w:tmpl w:val="3D7E9D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D07AB4"/>
    <w:multiLevelType w:val="hybridMultilevel"/>
    <w:tmpl w:val="5374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76F3E"/>
    <w:multiLevelType w:val="hybridMultilevel"/>
    <w:tmpl w:val="E1B0B93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1DAD3FDD"/>
    <w:multiLevelType w:val="hybridMultilevel"/>
    <w:tmpl w:val="F2EA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7504A"/>
    <w:multiLevelType w:val="hybridMultilevel"/>
    <w:tmpl w:val="9E84BF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38D0308"/>
    <w:multiLevelType w:val="singleLevel"/>
    <w:tmpl w:val="471EAE46"/>
    <w:lvl w:ilvl="0">
      <w:start w:val="1"/>
      <w:numFmt w:val="bullet"/>
      <w:pStyle w:val="dcSubHeadline"/>
      <w:lvlText w:val="•"/>
      <w:lvlJc w:val="left"/>
      <w:pPr>
        <w:tabs>
          <w:tab w:val="num" w:pos="360"/>
        </w:tabs>
        <w:ind w:left="340" w:hanging="340"/>
      </w:pPr>
      <w:rPr>
        <w:rFonts w:ascii="CorpoS" w:hAnsi="CorpoS" w:hint="default"/>
        <w:b w:val="0"/>
        <w:i w:val="0"/>
        <w:sz w:val="26"/>
      </w:rPr>
    </w:lvl>
  </w:abstractNum>
  <w:abstractNum w:abstractNumId="15" w15:restartNumberingAfterBreak="0">
    <w:nsid w:val="2466093C"/>
    <w:multiLevelType w:val="hybridMultilevel"/>
    <w:tmpl w:val="FDF06D38"/>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6" w15:restartNumberingAfterBreak="0">
    <w:nsid w:val="324258A3"/>
    <w:multiLevelType w:val="hybridMultilevel"/>
    <w:tmpl w:val="CD00F1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344B66E1"/>
    <w:multiLevelType w:val="hybridMultilevel"/>
    <w:tmpl w:val="4A340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5F47EB3"/>
    <w:multiLevelType w:val="hybridMultilevel"/>
    <w:tmpl w:val="CE9E2A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0A0E78"/>
    <w:multiLevelType w:val="hybridMultilevel"/>
    <w:tmpl w:val="97F29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995312"/>
    <w:multiLevelType w:val="hybridMultilevel"/>
    <w:tmpl w:val="E424FD0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1" w15:restartNumberingAfterBreak="0">
    <w:nsid w:val="3A9F31C6"/>
    <w:multiLevelType w:val="hybridMultilevel"/>
    <w:tmpl w:val="53F2E3FC"/>
    <w:lvl w:ilvl="0" w:tplc="E618CE48">
      <w:start w:val="1"/>
      <w:numFmt w:val="bullet"/>
      <w:lvlText w:val=""/>
      <w:lvlJc w:val="left"/>
      <w:pPr>
        <w:tabs>
          <w:tab w:val="num" w:pos="1077"/>
        </w:tabs>
        <w:ind w:left="1077"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254B22"/>
    <w:multiLevelType w:val="hybridMultilevel"/>
    <w:tmpl w:val="81341C8E"/>
    <w:lvl w:ilvl="0" w:tplc="EADE0CAC">
      <w:start w:val="1"/>
      <w:numFmt w:val="bullet"/>
      <w:lvlText w:val=""/>
      <w:lvlJc w:val="left"/>
      <w:pPr>
        <w:tabs>
          <w:tab w:val="num" w:pos="697"/>
        </w:tabs>
        <w:ind w:left="697" w:hanging="360"/>
      </w:pPr>
      <w:rPr>
        <w:rFonts w:ascii="Symbol" w:hAnsi="Symbol" w:hint="default"/>
        <w:sz w:val="28"/>
        <w:szCs w:val="2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B650F5"/>
    <w:multiLevelType w:val="hybridMultilevel"/>
    <w:tmpl w:val="FF5C2EC6"/>
    <w:lvl w:ilvl="0" w:tplc="FFFFFFFF">
      <w:start w:val="1"/>
      <w:numFmt w:val="bullet"/>
      <w:lvlRestart w:val="0"/>
      <w:lvlText w:val=""/>
      <w:lvlJc w:val="left"/>
      <w:pPr>
        <w:tabs>
          <w:tab w:val="num" w:pos="227"/>
        </w:tabs>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4BB0127"/>
    <w:multiLevelType w:val="hybridMultilevel"/>
    <w:tmpl w:val="C45E04A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44D5579F"/>
    <w:multiLevelType w:val="hybridMultilevel"/>
    <w:tmpl w:val="7CDC6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564614B"/>
    <w:multiLevelType w:val="hybridMultilevel"/>
    <w:tmpl w:val="C2D62F1E"/>
    <w:lvl w:ilvl="0" w:tplc="04090001">
      <w:start w:val="1"/>
      <w:numFmt w:val="bullet"/>
      <w:lvlText w:val=""/>
      <w:lvlJc w:val="left"/>
      <w:pPr>
        <w:tabs>
          <w:tab w:val="num" w:pos="720"/>
        </w:tabs>
        <w:ind w:left="720" w:hanging="360"/>
      </w:pPr>
      <w:rPr>
        <w:rFonts w:ascii="Symbol" w:hAnsi="Symbol" w:hint="default"/>
      </w:rPr>
    </w:lvl>
    <w:lvl w:ilvl="1" w:tplc="B0B81B9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C1363B"/>
    <w:multiLevelType w:val="hybridMultilevel"/>
    <w:tmpl w:val="4722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B30003"/>
    <w:multiLevelType w:val="hybridMultilevel"/>
    <w:tmpl w:val="4A340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FA2528B"/>
    <w:multiLevelType w:val="hybridMultilevel"/>
    <w:tmpl w:val="E8106C1E"/>
    <w:lvl w:ilvl="0" w:tplc="E618CE48">
      <w:start w:val="1"/>
      <w:numFmt w:val="bullet"/>
      <w:lvlText w:val=""/>
      <w:lvlJc w:val="left"/>
      <w:pPr>
        <w:tabs>
          <w:tab w:val="num" w:pos="1077"/>
        </w:tabs>
        <w:ind w:left="1077"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2C504A"/>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586D13B6"/>
    <w:multiLevelType w:val="hybridMultilevel"/>
    <w:tmpl w:val="FC4A351C"/>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ED06F1"/>
    <w:multiLevelType w:val="hybridMultilevel"/>
    <w:tmpl w:val="17509B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681349"/>
    <w:multiLevelType w:val="hybridMultilevel"/>
    <w:tmpl w:val="005E8F20"/>
    <w:lvl w:ilvl="0" w:tplc="E618CE48">
      <w:start w:val="1"/>
      <w:numFmt w:val="bullet"/>
      <w:lvlText w:val=""/>
      <w:lvlJc w:val="left"/>
      <w:pPr>
        <w:tabs>
          <w:tab w:val="num" w:pos="1137"/>
        </w:tabs>
        <w:ind w:left="1137" w:hanging="360"/>
      </w:pPr>
      <w:rPr>
        <w:rFonts w:ascii="Wingdings" w:hAnsi="Wingdings" w:hint="default"/>
        <w:sz w:val="24"/>
        <w:szCs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68206141"/>
    <w:multiLevelType w:val="hybridMultilevel"/>
    <w:tmpl w:val="8A86BC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ACF4BEB"/>
    <w:multiLevelType w:val="multilevel"/>
    <w:tmpl w:val="8A78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0A7F4D"/>
    <w:multiLevelType w:val="hybridMultilevel"/>
    <w:tmpl w:val="123279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7" w15:restartNumberingAfterBreak="0">
    <w:nsid w:val="798654A0"/>
    <w:multiLevelType w:val="hybridMultilevel"/>
    <w:tmpl w:val="9208A5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7A513B83"/>
    <w:multiLevelType w:val="hybridMultilevel"/>
    <w:tmpl w:val="D90AD79E"/>
    <w:lvl w:ilvl="0" w:tplc="04090001">
      <w:start w:val="1"/>
      <w:numFmt w:val="bullet"/>
      <w:lvlText w:val=""/>
      <w:lvlJc w:val="left"/>
      <w:pPr>
        <w:tabs>
          <w:tab w:val="num" w:pos="697"/>
        </w:tabs>
        <w:ind w:left="697" w:hanging="360"/>
      </w:pPr>
      <w:rPr>
        <w:rFonts w:ascii="Symbol" w:hAnsi="Symbol" w:hint="default"/>
      </w:rPr>
    </w:lvl>
    <w:lvl w:ilvl="1" w:tplc="04090003" w:tentative="1">
      <w:start w:val="1"/>
      <w:numFmt w:val="bullet"/>
      <w:lvlText w:val="o"/>
      <w:lvlJc w:val="left"/>
      <w:pPr>
        <w:tabs>
          <w:tab w:val="num" w:pos="1417"/>
        </w:tabs>
        <w:ind w:left="1417" w:hanging="360"/>
      </w:pPr>
      <w:rPr>
        <w:rFonts w:ascii="Courier New" w:hAnsi="Courier New" w:cs="Courier New" w:hint="default"/>
      </w:rPr>
    </w:lvl>
    <w:lvl w:ilvl="2" w:tplc="04090005" w:tentative="1">
      <w:start w:val="1"/>
      <w:numFmt w:val="bullet"/>
      <w:lvlText w:val=""/>
      <w:lvlJc w:val="left"/>
      <w:pPr>
        <w:tabs>
          <w:tab w:val="num" w:pos="2137"/>
        </w:tabs>
        <w:ind w:left="2137" w:hanging="360"/>
      </w:pPr>
      <w:rPr>
        <w:rFonts w:ascii="Wingdings" w:hAnsi="Wingdings" w:hint="default"/>
      </w:rPr>
    </w:lvl>
    <w:lvl w:ilvl="3" w:tplc="04090001" w:tentative="1">
      <w:start w:val="1"/>
      <w:numFmt w:val="bullet"/>
      <w:lvlText w:val=""/>
      <w:lvlJc w:val="left"/>
      <w:pPr>
        <w:tabs>
          <w:tab w:val="num" w:pos="2857"/>
        </w:tabs>
        <w:ind w:left="2857" w:hanging="360"/>
      </w:pPr>
      <w:rPr>
        <w:rFonts w:ascii="Symbol" w:hAnsi="Symbol" w:hint="default"/>
      </w:rPr>
    </w:lvl>
    <w:lvl w:ilvl="4" w:tplc="04090003" w:tentative="1">
      <w:start w:val="1"/>
      <w:numFmt w:val="bullet"/>
      <w:lvlText w:val="o"/>
      <w:lvlJc w:val="left"/>
      <w:pPr>
        <w:tabs>
          <w:tab w:val="num" w:pos="3577"/>
        </w:tabs>
        <w:ind w:left="3577" w:hanging="360"/>
      </w:pPr>
      <w:rPr>
        <w:rFonts w:ascii="Courier New" w:hAnsi="Courier New" w:cs="Courier New" w:hint="default"/>
      </w:rPr>
    </w:lvl>
    <w:lvl w:ilvl="5" w:tplc="04090005" w:tentative="1">
      <w:start w:val="1"/>
      <w:numFmt w:val="bullet"/>
      <w:lvlText w:val=""/>
      <w:lvlJc w:val="left"/>
      <w:pPr>
        <w:tabs>
          <w:tab w:val="num" w:pos="4297"/>
        </w:tabs>
        <w:ind w:left="4297" w:hanging="360"/>
      </w:pPr>
      <w:rPr>
        <w:rFonts w:ascii="Wingdings" w:hAnsi="Wingdings" w:hint="default"/>
      </w:rPr>
    </w:lvl>
    <w:lvl w:ilvl="6" w:tplc="04090001" w:tentative="1">
      <w:start w:val="1"/>
      <w:numFmt w:val="bullet"/>
      <w:lvlText w:val=""/>
      <w:lvlJc w:val="left"/>
      <w:pPr>
        <w:tabs>
          <w:tab w:val="num" w:pos="5017"/>
        </w:tabs>
        <w:ind w:left="5017" w:hanging="360"/>
      </w:pPr>
      <w:rPr>
        <w:rFonts w:ascii="Symbol" w:hAnsi="Symbol" w:hint="default"/>
      </w:rPr>
    </w:lvl>
    <w:lvl w:ilvl="7" w:tplc="04090003" w:tentative="1">
      <w:start w:val="1"/>
      <w:numFmt w:val="bullet"/>
      <w:lvlText w:val="o"/>
      <w:lvlJc w:val="left"/>
      <w:pPr>
        <w:tabs>
          <w:tab w:val="num" w:pos="5737"/>
        </w:tabs>
        <w:ind w:left="5737" w:hanging="360"/>
      </w:pPr>
      <w:rPr>
        <w:rFonts w:ascii="Courier New" w:hAnsi="Courier New" w:cs="Courier New" w:hint="default"/>
      </w:rPr>
    </w:lvl>
    <w:lvl w:ilvl="8" w:tplc="04090005" w:tentative="1">
      <w:start w:val="1"/>
      <w:numFmt w:val="bullet"/>
      <w:lvlText w:val=""/>
      <w:lvlJc w:val="left"/>
      <w:pPr>
        <w:tabs>
          <w:tab w:val="num" w:pos="6457"/>
        </w:tabs>
        <w:ind w:left="6457" w:hanging="360"/>
      </w:pPr>
      <w:rPr>
        <w:rFonts w:ascii="Wingdings" w:hAnsi="Wingdings" w:hint="default"/>
      </w:rPr>
    </w:lvl>
  </w:abstractNum>
  <w:abstractNum w:abstractNumId="39" w15:restartNumberingAfterBreak="0">
    <w:nsid w:val="7DA3273C"/>
    <w:multiLevelType w:val="hybridMultilevel"/>
    <w:tmpl w:val="EB18B13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DC30843"/>
    <w:multiLevelType w:val="hybridMultilevel"/>
    <w:tmpl w:val="5E48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73465B"/>
    <w:multiLevelType w:val="hybridMultilevel"/>
    <w:tmpl w:val="9FB8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83C9A"/>
    <w:multiLevelType w:val="hybridMultilevel"/>
    <w:tmpl w:val="269A3076"/>
    <w:lvl w:ilvl="0" w:tplc="E618CE48">
      <w:start w:val="1"/>
      <w:numFmt w:val="bullet"/>
      <w:lvlText w:val=""/>
      <w:lvlJc w:val="left"/>
      <w:pPr>
        <w:tabs>
          <w:tab w:val="num" w:pos="1077"/>
        </w:tabs>
        <w:ind w:left="1077"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0"/>
  </w:num>
  <w:num w:numId="3">
    <w:abstractNumId w:val="5"/>
  </w:num>
  <w:num w:numId="4">
    <w:abstractNumId w:val="32"/>
  </w:num>
  <w:num w:numId="5">
    <w:abstractNumId w:val="9"/>
  </w:num>
  <w:num w:numId="6">
    <w:abstractNumId w:val="8"/>
  </w:num>
  <w:num w:numId="7">
    <w:abstractNumId w:val="19"/>
  </w:num>
  <w:num w:numId="8">
    <w:abstractNumId w:val="0"/>
    <w:lvlOverride w:ilvl="0">
      <w:lvl w:ilvl="0">
        <w:numFmt w:val="bullet"/>
        <w:lvlText w:val="•"/>
        <w:legacy w:legacy="1" w:legacySpace="0" w:legacyIndent="0"/>
        <w:lvlJc w:val="left"/>
        <w:rPr>
          <w:rFonts w:ascii="Helv" w:hAnsi="Helv" w:hint="default"/>
        </w:rPr>
      </w:lvl>
    </w:lvlOverride>
  </w:num>
  <w:num w:numId="9">
    <w:abstractNumId w:val="39"/>
  </w:num>
  <w:num w:numId="10">
    <w:abstractNumId w:val="38"/>
  </w:num>
  <w:num w:numId="11">
    <w:abstractNumId w:val="22"/>
  </w:num>
  <w:num w:numId="12">
    <w:abstractNumId w:val="33"/>
  </w:num>
  <w:num w:numId="13">
    <w:abstractNumId w:val="7"/>
  </w:num>
  <w:num w:numId="14">
    <w:abstractNumId w:val="29"/>
  </w:num>
  <w:num w:numId="15">
    <w:abstractNumId w:val="42"/>
  </w:num>
  <w:num w:numId="16">
    <w:abstractNumId w:val="21"/>
  </w:num>
  <w:num w:numId="17">
    <w:abstractNumId w:val="18"/>
  </w:num>
  <w:num w:numId="18">
    <w:abstractNumId w:val="26"/>
  </w:num>
  <w:num w:numId="19">
    <w:abstractNumId w:val="28"/>
  </w:num>
  <w:num w:numId="20">
    <w:abstractNumId w:val="17"/>
  </w:num>
  <w:num w:numId="21">
    <w:abstractNumId w:val="16"/>
  </w:num>
  <w:num w:numId="22">
    <w:abstractNumId w:val="6"/>
  </w:num>
  <w:num w:numId="23">
    <w:abstractNumId w:val="31"/>
  </w:num>
  <w:num w:numId="24">
    <w:abstractNumId w:val="15"/>
  </w:num>
  <w:num w:numId="25">
    <w:abstractNumId w:val="13"/>
  </w:num>
  <w:num w:numId="26">
    <w:abstractNumId w:val="11"/>
  </w:num>
  <w:num w:numId="27">
    <w:abstractNumId w:val="37"/>
  </w:num>
  <w:num w:numId="28">
    <w:abstractNumId w:val="24"/>
  </w:num>
  <w:num w:numId="29">
    <w:abstractNumId w:val="23"/>
  </w:num>
  <w:num w:numId="30">
    <w:abstractNumId w:val="1"/>
  </w:num>
  <w:num w:numId="31">
    <w:abstractNumId w:val="41"/>
  </w:num>
  <w:num w:numId="32">
    <w:abstractNumId w:val="3"/>
  </w:num>
  <w:num w:numId="33">
    <w:abstractNumId w:val="4"/>
  </w:num>
  <w:num w:numId="34">
    <w:abstractNumId w:val="12"/>
  </w:num>
  <w:num w:numId="35">
    <w:abstractNumId w:val="27"/>
  </w:num>
  <w:num w:numId="36">
    <w:abstractNumId w:val="40"/>
  </w:num>
  <w:num w:numId="37">
    <w:abstractNumId w:val="20"/>
  </w:num>
  <w:num w:numId="38">
    <w:abstractNumId w:val="25"/>
  </w:num>
  <w:num w:numId="39">
    <w:abstractNumId w:val="36"/>
  </w:num>
  <w:num w:numId="40">
    <w:abstractNumId w:val="34"/>
  </w:num>
  <w:num w:numId="41">
    <w:abstractNumId w:val="2"/>
  </w:num>
  <w:num w:numId="42">
    <w:abstractNumId w:val="10"/>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142"/>
  <w:doNotHyphenateCaps/>
  <w:drawingGridHorizontalSpacing w:val="130"/>
  <w:displayHorizontalDrawingGridEvery w:val="2"/>
  <w:doNotShadeFormData/>
  <w:noPunctuationKerning/>
  <w:characterSpacingControl w:val="doNotCompress"/>
  <w:hdrShapeDefaults>
    <o:shapedefaults v:ext="edit" spidmax="4097">
      <o:colormru v:ext="edit" colors="#60606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1"/>
    <w:docVar w:name="cfg.Ressources.2057" w:val="[2057]_x000d__x000a_Name=English (United Kingdom)_x000d__x000a_Rows=2_x000d__x000a_1=Print document on &amp;pre-printed paper_x000d__x000a_2=Print document on &amp;blank paper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C:\\Develop\\DaimlerChrysler\\ML\\DACPI03.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InheritanceBroken=txt,-1_x000d__x000a_Nodes=lst,0,_x000d__x000a_SubLayouts=lst,0 1 ,Layout2,Layout3,_x000d__x000a__x000d__x000a_[System.MainNode1.Layout1]_x000d__x000a_Name=txt,DefLayout_x000d__x000a_InheritanceBroken=txt,0_x000d__x000a_Initialized=txt,-1_x000d__x000a_RangesIDs=lst,0,_x000d__x000a_RangesNames=lst,0,_x000d__x000a_RangesProperties=lst,0,_x000d__x000a_DdFieldsIDs=lst,0 1 2 3 4 5 6 7 8 9 10 ,DdField1,DdField2,DdField3,DdField4,DdField5,DdField6,DdField7,DdField8,DdField9,DdField10,DdField11,_x000d__x000a_DdFieldsNames=lst,0 1 2 3 4 5 6 7 8 9 10 ,md11PiExtension,statpressinfo,date,statcontact,Text1,Text2,Text3,statinternetaddress,statinternettxt,md11wwwaddress,md33legalinfo,_x000d__x000a_DdFieldsCaptions=lst,0 1 2 3 4 5 6 7 8 9 10 ,/Inh00,/Inh00,/Inh00,/Inh00,/Inh00,/Inh00,/Inh00,/Inh00,/Inh00,/Inh00,/Inh00,_x000d__x000a_DdFieldsProperties=lst,0 1 2 3 4 5 6 7 8 9 10 ,/Inz=XX-1/Pre=00/UPr=00-1/STx=00/Tex=00/DTP=001/DNP=00System.MdField3/SUP=00/AFM=001/DTA=002/DNA=00/SUA=00/Suf=00/USu=00-1/Lin=001/Del=001/PST=001/Dlg=0000/Dlp=0000/Kai=0000/MUL=0000/HSB=0000/Wtl=00-1/FTy=001/Owt=0000/Owd=0000/CTy=001/Ctw=002000/Ctl=001200/FSp=0000/FSd=0000/SCP=00/SCA=00/GRI=000,/Inz=XX-1/Pre=00/UPr=00-1/STx=00Presse-Information/Tex=00Presse-Information/DTP=002/DNP=00/SUP=00Presse-Information/AFM=001/DTA=002/DNA=00/SUA=00/Suf=00/USu=00-1/Lin=001/Del=001/PST=001/Dlg=0000/Dlp=0000/Kai=0000/MUL=0000/HSB=0000/Wtl=00-1/FTy=001/Owt=0000/Owd=0000/CTy=001/Ctw=002000/Ctl=001200/FSp=0000/FSd=0000/SCP=00/SCA=00/GRI=000,/Inz=XX-1/Pre=00/UPr=00-1/STx=0020.08.2004/Tex=0020.08.2004/DTP=002/DNP=00/SUP=0020.08.2004/AFM=001/DTA=002/DNA=00/SUA=00/Suf=00/USu=00-1/Lin=001/Del=001/PST=001/Dlg=0000/Dlp=0000/Kai=0000/MUL=0000/HSB=0000/Wtl=00-1/FTy=001/Owt=0000/Owd=0000/CTy=001/Ctw=002000/Ctl=001200/FSp=0000/FSd=0000/SCP=00/SCA=00/GRI=000,/Inz=XX-1/Pre=00/UPr=00-1/STx=00Ansprechpartner:/Tex=00Ansprechpartner:/DTP=002/DNP=00/SUP=00Ansprechpartner:/AFM=001/DTA=002/DNA=00/SUA=00/Suf=00/USu=00-1/Lin=001/Del=001/PST=001/Dlg=0000/Dlp=0000/Kai=0000/MUL=0000/HSB=0000/Wtl=00-1/FTy=001/Owt=0000/Owd=0000/CTy=001/Ctw=002000/Ctl=001200/FSp=0000/FSd=0000/SCP=00/SCA=00/GRI=000,/Inz=XX-1/Pre=00/UPr=00-1/STx=00Headline/Tex=00Headline/DTP=002/DNP=00/SUP=00Headline/AFM=001/DTA=002/DNA=00/SUA=00/Suf=00/USu=00-1/Lin=001/Del=001/PST=001/Dlg=0000/Dlp=0000/Kai=00-1/MUL=0000/HSB=0000/Wtl=00-1/FTy=001/Owt=0000/Owd=0000/CTy=001/Ctw=002000/Ctl=001200/FSp=0000/FSd=0000/SCP=00/SCA=00/GRI=000,/Inz=XX-1/Pre=00/UPr=00-1/STx=00Subheadline/Tex=00Subheadline/DTP=002/DNP=00/SUP=00Subheadline/AFM=001/DTA=002/DNA=00/SUA=00/Suf=00/USu=00-1/Lin=001/Del=001/PST=001/Dlg=0000/Dlp=0000/Kai=00-1/MUL=0000/HSB=0000/Wtl=00-1/FTy=001/Owt=0000/Owd=0000/CTy=001/Ctw=002000/Ctl=001200/FSp=0000/FSd=0000/SCP=00/SCA=00/GRI=000,/Inz=XX-1/Pre=00/UPr=00-1/STx=00Copytext/Tex=00Copytext/DTP=002/DNP=00/SUP=00Copytext/AFM=001/DTA=002/DNA=00/SUA=00/Suf=00/USu=00-1/Lin=001/Del=001/PST=001/Dlg=0000/Dlp=0000/Kai=00-1/MUL=0000/HSB=0000/Wtl=00-1/FTy=001/Owt=0000/Owd=0000/CTy=001/Ctw=002000/Ctl=001200/FSp=0000/FSd=0000/SCP=00/SCA=00/GRI=000,/Inz=XX-1/Pre=00/UPr=00-1/STx=00Internet-Adresse/Tex=00Internet-Adresse/DTP=002/DNP=00/SUP=00Internet-Adresse/AFM=001/DTA=002/DNA=00/SUA=00/Suf=00/USu=00-1/Lin=001/Del=001/PST=001/Dlg=0000/Dlp=0000/Kai=00-1/MUL=0000/HSB=0000/Wtl=00-1/FTy=001/Owt=0000/Owd=0000/CTy=001/Ctw=002000/Ctl=001200/FSp=0000/FSd=0000/SCP=00/SCA=00/GRI=000,/Inz=XX-1/Pre=00/UPr=00-1/STx=00Zusätzliche Informationen und Nachrichten von DaimlerChrysler finden Sie im Internet:/Tex=00Zusätzliche Informationen und Nachrichten von DaimlerChrysler finden Sie im Internet:/DTP=002/DNP=00/SUP=00Zusätzliche Informationen und Nachrichten von DaimlerChrysler finden Sie im Internet:/AFM=001/DTA=002/DNA=00/SUA=00/Suf=00/USu=00-1/Lin=001/Del=001/PST=001/Dlg=0000/Dlp=0000/Kai=00-1/MUL=0000/HSB=0000/Wtl=00-1/FTy=001/Owt=0000/Owd=0000/CTy=001/Ctw=002000/Ctl=001200/FSp=0000/FSd=0000/SCP=00/SCA=00/GRI=000,/Inz=XX-1/Pre=00/UPr=00-1/STx=00www.media.daimlerchrysler.com/Tex=00www.media.daimlerchrysler.com/DTP=001/DNP=00System.MdField2/SUP=00www.media.daimlerchrysler.com/AFM=001/DTA=002/DNA=00/SUA=00/Suf=00/USu=00-1/Lin=001/Del=001/PST=001/Dlg=0000/Dlp=0000/Kai=00-1/MUL=0000/HSB=0000/Wtl=00-1/FTy=001/Owt=0000/Owd=0000/CTy=001/Ctw=002000/Ctl=001200/FSp=0000/FSd=0000/SCP=00/SCA=00/GRI=000,/Inz=XX-1/Pre=00/UPr=00-1/STx=00DaimlerChrysler &lt;Communications&gt;\, D-70546 Stuttgart (Germany)\, Auburn Hills\, MI 48326-2766 (USA)/Tex=00DaimlerChrysler &lt;Communications&gt;\, D-70546 Stuttgart (Germany)\, Auburn Hills\, MI 48326-2766 (USA)/DTP=001/DNP=00System.MdField1/SUP=00DaimlerChrysler &lt;Communications&gt;\, D-70546 Stuttgart (Germany)\, Auburn Hills\, MI 48326-2766 (USA)/AFM=001/DTA=002/DNA=00/SUA=00/Suf=00/USu=00-1/Lin=001/Del=001/PST=001/Dlg=0000/Dlp=0000/Kai=0000/MUL=0000/HSB=0000/Wtl=00-1/FTy=001/Owt=0000/Owd=0000/CTy=001/Ctw=002000/Ctl=001200/FSp=0000/FSd=0000/SCP=00/SCA=00/GRI=000,_x000d__x000a__x000d__x000a_[System.MainNode1.Layout2]_x000d__x000a_Name=txt,&lt;IDD_1&gt;_x000d__x000a_InheritanceBroken=txt,0_x000d__x000a_Initialized=txt,-1_x000d__x000a_RangesIDs=lst,0,_x000d__x000a_RangesNames=lst,0,_x000d__x000a_RangesProperties=lst,0,_x000d__x000a_DdFieldsIDs=lst,0 1 2 3 4 5 6 7 8 9 10 ,DdField1,DdField2,DdField3,DdField4,DdField5,DdField6,DdField7,DdField8,DdField9,DdField10,DdField11,_x000d__x000a_DdFieldsNames=lst,0 1 2 3 4 5 6 7 8 9 10 ,md11PiExtension,statpressinfo,date,statcontact,Text1,Text2,Text3,statinternetaddress,statinternettxt,md11wwwaddress,md33legalinfo,_x000d__x000a_DdFieldsCaptions=lst,0 1 2 3 4 5 6 7 8 9 10 ,/Inh00,/Inh00,/Inh00,/Inh00,/Inh00,/Inh00,/Inh00,/Inh00,/Inh00,/Inh00,/Inh00,_x000d__x000a_DdFieldsProperties=lst,0 1 2 3 4 5 6 7 8 9 10 ,/Inz=XX-1/Pre=00/UPr=00-1/STx=00 /Tex=00 /DTP=002/DNP=00System.MdField3/SUP=00 /AFM=001/DTA=002/DNA=00/SUA=00/Suf=00/USu=00-1/Lin=001/Del=001/PST=001/Dlg=0000/Dlp=0000/Kai=0000/MUL=0000/HSB=0000/Wtl=00-1/FTy=001/Owt=0000/Owd=0000/CTy=001/Ctw=002000/Ctl=001200/FSp=0000/FSd=0000/SCP=00/SCA=00/GRI=000,/Inz=XX-1/Pre=00/UPr=00-1/STx=00 /Tex=00 /DTP=002/DNP=00/SUP=00 /AFM=001/DTA=002/DNA=00/SUA=00/Suf=00/USu=00-1/Lin=001/Del=001/PST=001/Dlg=0000/Dlp=0000/Kai=0000/MUL=0000/HSB=0000/Wtl=00-1/FTy=001/Owt=0000/Owd=0000/CTy=001/Ctw=002000/Ctl=001200/FSp=0000/FSd=0000/SCP=00/SCA=00/GRI=000,/Inz=XX-1/Pre=00/UPr=00-1/STx=0020.08.2004/Tex=0020.08.2004/DTP=002/DNP=00/SUP=0020.08.2004/AFM=001/DTA=002/DNA=00/SUA=00/Suf=00/USu=00-1/Lin=001/Del=001/PST=001/Dlg=0000/Dlp=0000/Kai=0000/MUL=0000/HSB=0000/Wtl=00-1/FTy=001/Owt=0000/Owd=0000/CTy=001/Ctw=002000/Ctl=001200/FSp=0000/FSd=0000/SCP=00/SCA=00/GRI=000,/Inz=XX-1/Pre=00/UPr=00-1/STx=00Ansprechpartner:/Tex=00Ansprechpartner:/DTP=002/DNP=00/SUP=00Ansprechpartner:/AFM=001/DTA=002/DNA=00/SUA=00/Suf=00/USu=00-1/Lin=001/Del=001/PST=001/Dlg=0000/Dlp=0000/Kai=0000/MUL=0000/HSB=0000/Wtl=00-1/FTy=001/Owt=0000/Owd=0000/CTy=001/Ctw=002000/Ctl=001200/FSp=0000/FSd=0000/SCP=00/SCA=00/GRI=000,/Inz=XX-1/Pre=00/UPr=00-1/STx=00Headline/Tex=00Headline/DTP=002/DNP=00/SUP=00Headline/AFM=001/DTA=002/DNA=00/SUA=00/Suf=00/USu=00-1/Lin=001/Del=001/PST=001/Dlg=0000/Dlp=0000/Kai=00-1/MUL=0000/HSB=0000/Wtl=00-1/FTy=001/Owt=0000/Owd=0000/CTy=001/Ctw=002000/Ctl=001200/FSp=0000/FSd=0000/SCP=00/SCA=00/GRI=000,/Inz=XX-1/Pre=00/UPr=00-1/STx=00Subheadline/Tex=00Subheadline/DTP=002/DNP=00/SUP=00Subheadline/AFM=001/DTA=002/DNA=00/SUA=00/Suf=00/USu=00-1/Lin=001/Del=001/PST=001/Dlg=0000/Dlp=0000/Kai=00-1/MUL=0000/HSB=0000/Wtl=00-1/FTy=001/Owt=0000/Owd=0000/CTy=001/Ctw=002000/Ctl=001200/FSp=0000/FSd=0000/SCP=00/SCA=00/GRI=000,/Inz=XX-1/Pre=00/UPr=00-1/STx=00Copytext/Tex=00Copytext/DTP=002/DNP=00/SUP=00Copytext/AFM=001/DTA=002/DNA=00/SUA=00/Suf=00/USu=00-1/Lin=001/Del=001/PST=001/Dlg=0000/Dlp=0000/Kai=00-1/MUL=0000/HSB=0000/Wtl=00-1/FTy=001/Owt=0000/Owd=0000/CTy=001/Ctw=002000/Ctl=001200/FSp=0000/FSd=0000/SCP=00/SCA=00/GRI=000,/Inz=XX-1/Pre=00/UPr=00-1/STx=00Internet-Adresse/Tex=00Internet-Adresse/DTP=002/DNP=00/SUP=00Internet-Adresse/AFM=001/DTA=002/DNA=00/SUA=00/Suf=00/USu=00-1/Lin=001/Del=001/PST=001/Dlg=0000/Dlp=0000/Kai=00-1/MUL=0000/HSB=0000/Wtl=00-1/FTy=001/Owt=0000/Owd=0000/CTy=001/Ctw=002000/Ctl=001200/FSp=0000/FSd=0000/SCP=00/SCA=00/GRI=000,/Inz=XX-1/Pre=00/UPr=00-1/STx=00Zusätzliche Informationen und Nachrichten von DaimlerChrysler finden Sie im Internet:/Tex=00Zusätzliche Informationen und Nachrichten von DaimlerChrysler finden Sie im Internet:/DTP=002/DNP=00/SUP=00Zusätzliche Informationen und Nachrichten von DaimlerChrysler finden Sie im Internet:/AFM=001/DTA=002/DNA=00/SUA=00/Suf=00/USu=00-1/Lin=001/Del=001/PST=001/Dlg=0000/Dlp=0000/Kai=00-1/MUL=0000/HSB=0000/Wtl=00-1/FTy=001/Owt=0000/Owd=0000/CTy=001/Ctw=002000/Ctl=001200/FSp=0000/FSd=0000/SCP=00/SCA=00/GRI=000,/Inz=XX-1/Pre=00/UPr=00-1/STx=00www.media.daimlerchrysler.com/Tex=00www.media.daimlerchrysler.com/DTP=001/DNP=00System.MdField2/SUP=00www.media.daimlerchrysler.com/AFM=001/DTA=002/DNA=00/SUA=00/Suf=00/USu=00-1/Lin=001/Del=001/PST=001/Dlg=0000/Dlp=0000/Kai=00-1/MUL=0000/HSB=0000/Wtl=00-1/FTy=001/Owt=0000/Owd=0000/CTy=001/Ctw=002000/Ctl=001200/FSp=0000/FSd=0000/SCP=00/SCA=00/GRI=000,/Inz=XX-1/Pre=00/UPr=00-1/STx=00 /Tex=00 /DTP=002/DNP=00System.MdField1/SUP=00 /AFM=001/DTA=002/DNA=00/SUA=00/Suf=00/USu=00-1/Lin=001/Del=001/PST=001/Dlg=0000/Dlp=0000/Kai=0000/MUL=0000/HSB=0000/Wtl=00-1/FTy=001/Owt=0000/Owd=0000/CTy=001/Ctw=002000/Ctl=001200/FSp=0000/FSd=0000/SCP=00/SCA=00/GRI=000,_x000d__x000a__x000d__x000a_[System.MainNode1.Layout3]_x000d__x000a_Name=txt,&lt;IDD_2&gt;_x000d__x000a_InheritanceBroken=txt,0_x000d__x000a_Initialized=txt,-1_x000d__x000a_RangesIDs=lst,0,_x000d__x000a_RangesNames=lst,0,_x000d__x000a_RangesProperties=lst,0,_x000d__x000a_DdFieldsIDs=lst,0 1 2 3 4 5 6 7 8 9 10 ,DdField1,DdField2,DdField3,DdField4,DdField5,DdField6,DdField7,DdField8,DdField9,DdField10,DdField11,_x000d__x000a_DdFieldsNames=lst,0 1 2 3 4 5 6 7 8 9 10 ,md11PiExtension,statpressinfo,date,statcontact,Text1,Text2,Text3,statinternetaddress,statinternettxt,md11wwwaddress,md33legalinfo,_x000d__x000a_DdFieldsCaptions=lst,0 1 2 3 4 5 6 7 8 9 10 ,/Inh00,/Inh00,/Inh00,/Inh00,/Inh00,/Inh00,/Inh00,/Inh00,/Inh00,/Inh00,/Inh00,_x000d__x000a_DdFieldsProperties=lst,0 1 2 3 4 5 6 7 8 9 10 ,/Inz=XX-1/Pre=00/UPr=00-1/STx=00/Tex=00/DTP=001/DNP=00System.MdField3/SUP=00/AFM=001/DTA=002/DNA=00/SUA=00/Suf=00/USu=00-1/Lin=001/Del=001/PST=001/Dlg=0000/Dlp=0000/Kai=0000/MUL=0000/HSB=0000/Wtl=00-1/FTy=001/Owt=0000/Owd=0000/CTy=001/Ctw=002000/Ctl=001200/FSp=0000/FSd=0000/SCP=00/SCA=00/GRI=000,/Inz=XX-1/Pre=00/UPr=00-1/STx=00Presse-Information/Tex=00Presse-Information/DTP=002/DNP=00/SUP=00Presse-Information/AFM=001/DTA=002/DNA=00/SUA=00/Suf=00/USu=00-1/Lin=001/Del=001/PST=001/Dlg=0000/Dlp=0000/Kai=0000/MUL=0000/HSB=0000/Wtl=00-1/FTy=001/Owt=0000/Owd=0000/CTy=001/Ctw=002000/Ctl=001200/FSp=0000/FSd=0000/SCP=00/SCA=00/GRI=000,/Inz=XX-1/Pre=00/UPr=00-1/STx=0020.08.2004/Tex=0020.08.2004/DTP=002/DNP=00/SUP=0020.08.2004/AFM=001/DTA=002/DNA=00/SUA=00/Suf=00/USu=00-1/Lin=001/Del=001/PST=001/Dlg=0000/Dlp=0000/Kai=0000/MUL=0000/HSB=0000/Wtl=00-1/FTy=001/Owt=0000/Owd=0000/CTy=001/Ctw=002000/Ctl=001200/FSp=0000/FSd=0000/SCP=00/SCA=00/GRI=000,/Inz=XX-1/Pre=00/UPr=00-1/STx=00Ansprechpartner:/Tex=00Ansprechpartner:/DTP=002/DNP=00/SUP=00Ansprechpartner:/AFM=001/DTA=002/DNA=00/SUA=00/Suf=00/USu=00-1/Lin=001/Del=001/PST=001/Dlg=0000/Dlp=0000/Kai=0000/MUL=0000/HSB=0000/Wtl=00-1/FTy=001/Owt=0000/Owd=0000/CTy=001/Ctw=002000/Ctl=001200/FSp=0000/FSd=0000/SCP=00/SCA=00/GRI=000,/Inz=XX-1/Pre=00/UPr=00-1/STx=00Headline/Tex=00Headline/DTP=002/DNP=00/SUP=00Headline/AFM=001/DTA=002/DNA=00/SUA=00/Suf=00/USu=00-1/Lin=001/Del=001/PST=001/Dlg=0000/Dlp=0000/Kai=00-1/MUL=0000/HSB=0000/Wtl=00-1/FTy=001/Owt=0000/Owd=0000/CTy=001/Ctw=002000/Ctl=001200/FSp=0000/FSd=0000/SCP=00/SCA=00/GRI=000,/Inz=XX-1/Pre=00/UPr=00-1/STx=00Subheadline/Tex=00Subheadline/DTP=002/DNP=00/SUP=00Subheadline/AFM=001/DTA=002/DNA=00/SUA=00/Suf=00/USu=00-1/Lin=001/Del=001/PST=001/Dlg=0000/Dlp=0000/Kai=00-1/MUL=0000/HSB=0000/Wtl=00-1/FTy=001/Owt=0000/Owd=0000/CTy=001/Ctw=002000/Ctl=001200/FSp=0000/FSd=0000/SCP=00/SCA=00/GRI=000,/Inz=XX-1/Pre=00/UPr=00-1/STx=00Copytext/Tex=00Copytext/DTP=002/DNP=00/SUP=00Copytext/AFM=001/DTA=002/DNA=00/SUA=00/Suf=00/USu=00-1/Lin=001/Del=001/PST=001/Dlg=0000/Dlp=0000/Kai=00-1/MUL=0000/HSB=0000/Wtl=00-1/FTy=001/Owt=0000/Owd=0000/CTy=001/Ctw=002000/Ctl=001200/FSp=0000/FSd=0000/SCP=00/SCA=00/GRI=000,/Inz=XX-1/Pre=00/UPr=00-1/STx=00Internet-Adresse/Tex=00Internet-Adresse/DTP=002/DNP=00/SUP=00Internet-Adresse/AFM=001/DTA=002/DNA=00/SUA=00/Suf=00/USu=00-1/Lin=001/Del=001/PST=001/Dlg=0000/Dlp=0000/Kai=00-1/MUL=0000/HSB=0000/Wtl=00-1/FTy=001/Owt=0000/Owd=0000/CTy=001/Ctw=002000/Ctl=001200/FSp=0000/FSd=0000/SCP=00/SCA=00/GRI=000,/Inz=XX-1/Pre=00/UPr=00-1/STx=00Zusätzliche Informationen und Nachrichten von DaimlerChrysler finden Sie im Internet:/Tex=00Zusätzliche Informationen und Nachrichten von DaimlerChrysler finden Sie im Internet:/DTP=002/DNP=00/SUP=00Zusätzliche Informationen und Nachrichten von DaimlerChrysler finden Sie im Internet:/AFM=001/DTA=002/DNA=00/SUA=00/Suf=00/USu=00-1/Lin=001/Del=001/PST=001/Dlg=0000/Dlp=0000/Kai=00-1/MUL=0000/HSB=0000/Wtl=00-1/FTy=001/Owt=0000/Owd=0000/CTy=001/Ctw=002000/Ctl=001200/FSp=0000/FSd=0000/SCP=00/SCA=00/GRI=000,/Inz=XX-1/Pre=00/UPr=00-1/STx=00www.media.daimlerchrysler.com/Tex=00www.media.daimlerchrysler.com/DTP=001/DNP=00System.MdField2/SUP=00www.media.daimlerchrysler.com/AFM=001/DTA=002/DNA=00/SUA=00/Suf=00/USu=00-1/Lin=001/Del=001/PST=001/Dlg=0000/Dlp=0000/Kai=00-1/MUL=0000/HSB=0000/Wtl=00-1/FTy=001/Owt=0000/Owd=0000/CTy=001/Ctw=002000/Ctl=001200/FSp=0000/FSd=0000/SCP=00/SCA=00/GRI=000,/Inz=XX-1/Pre=00/UPr=00-1/STx=00DaimlerChrysler &lt;Communications&gt;\, D-70546 Stuttgart (Germany)\, Auburn Hills\, MI 48326-2766 (USA)/Tex=00DaimlerChrysler &lt;Communications&gt;\, D-70546 Stuttgart (Germany)\, Auburn Hills\, MI 48326-2766 (USA)/DTP=001/DNP=00System.MdField1/SUP=00DaimlerChrysler &lt;Communications&gt;\, D-70546 Stuttgart (Germany)\, Auburn Hills\, MI 48326-2766 (USA)/AFM=001/DTA=002/DNA=00/SUA=00/Suf=00/USu=00-1/Lin=001/Del=001/PST=001/Dlg=0000/Dlp=0000/Kai=0000/MUL=0000/HSB=0000/Wtl=00-1/FTy=001/Owt=0000/Owd=0000/CTy=001/Ctw=002000/Ctl=001200/FSp=0000/FSd=0000/SCP=00/SCA=00/GRI=000,_x000d__x000a_"/>
    <w:docVar w:name="clb.IsCalibrated" w:val="0"/>
    <w:docVar w:name="clb.Options" w:val="0"/>
    <w:docVar w:name="clb.SupportsCalibration" w:val="1"/>
    <w:docVar w:name="Contacts" w:val="2"/>
    <w:docVar w:name="Name1" w:val="Albrecht Eckl"/>
    <w:docVar w:name="Name2" w:val="Michael Gutzeit"/>
    <w:docVar w:name="Phone1" w:val="0711 17 76433"/>
    <w:docVar w:name="Phone2" w:val="0711 17 76236"/>
    <w:docVar w:name="saxATXbkmList" w:val="bkmLogoM.Void=atxVoid,bkmLogoM.BW=atxMPi,bkmLogoM.Colour=atxMPi"/>
    <w:docVar w:name="saxContext" w:val="Mercedes"/>
    <w:docVar w:name="saxDokSchutz" w:val="NO"/>
    <w:docVar w:name="SaxEBPToolsVersion" w:val="1.0.0"/>
    <w:docVar w:name="saxEBPVersion" w:val="DAC0114/211102/3.0/0103"/>
    <w:docVar w:name="saxMaxHyphens" w:val=" 0"/>
    <w:docVar w:name="SaxMBName" w:val="MasterLayout"/>
    <w:docVar w:name="saxPrintDefault" w:val="1"/>
    <w:docVar w:name="SaxProtectionMode" w:val="1"/>
    <w:docVar w:name="saxSection" w:val="Deutsch"/>
    <w:docVar w:name="saxSyllables" w:val=" 0"/>
    <w:docVar w:name="SaxTvNo" w:val="0"/>
    <w:docVar w:name="SaxVersion" w:val="DAC0114/211102/3.0/0103"/>
  </w:docVars>
  <w:rsids>
    <w:rsidRoot w:val="000E47DF"/>
    <w:rsid w:val="00006657"/>
    <w:rsid w:val="00007797"/>
    <w:rsid w:val="0001015F"/>
    <w:rsid w:val="000109EF"/>
    <w:rsid w:val="00011C5B"/>
    <w:rsid w:val="000124A7"/>
    <w:rsid w:val="0001525A"/>
    <w:rsid w:val="000153D2"/>
    <w:rsid w:val="00016429"/>
    <w:rsid w:val="00017533"/>
    <w:rsid w:val="000232EC"/>
    <w:rsid w:val="00026BBE"/>
    <w:rsid w:val="0003059F"/>
    <w:rsid w:val="00031C16"/>
    <w:rsid w:val="00032923"/>
    <w:rsid w:val="00033F9D"/>
    <w:rsid w:val="0003409A"/>
    <w:rsid w:val="00036872"/>
    <w:rsid w:val="00036ACB"/>
    <w:rsid w:val="00037A99"/>
    <w:rsid w:val="000425B6"/>
    <w:rsid w:val="000429C8"/>
    <w:rsid w:val="00043B47"/>
    <w:rsid w:val="000455C6"/>
    <w:rsid w:val="0004698E"/>
    <w:rsid w:val="00046A1F"/>
    <w:rsid w:val="000520A6"/>
    <w:rsid w:val="00053B43"/>
    <w:rsid w:val="00056666"/>
    <w:rsid w:val="000568DA"/>
    <w:rsid w:val="00062585"/>
    <w:rsid w:val="0006320D"/>
    <w:rsid w:val="000635C8"/>
    <w:rsid w:val="000649FB"/>
    <w:rsid w:val="00067123"/>
    <w:rsid w:val="000679F2"/>
    <w:rsid w:val="00070A5A"/>
    <w:rsid w:val="00075041"/>
    <w:rsid w:val="00082AD2"/>
    <w:rsid w:val="0008357A"/>
    <w:rsid w:val="000849AF"/>
    <w:rsid w:val="00087229"/>
    <w:rsid w:val="00087977"/>
    <w:rsid w:val="00090F2B"/>
    <w:rsid w:val="00091927"/>
    <w:rsid w:val="0009504A"/>
    <w:rsid w:val="000A0195"/>
    <w:rsid w:val="000A0376"/>
    <w:rsid w:val="000A1052"/>
    <w:rsid w:val="000A1A36"/>
    <w:rsid w:val="000A22D0"/>
    <w:rsid w:val="000A29CA"/>
    <w:rsid w:val="000A2B72"/>
    <w:rsid w:val="000A7BCB"/>
    <w:rsid w:val="000B15FF"/>
    <w:rsid w:val="000B2C10"/>
    <w:rsid w:val="000B6D37"/>
    <w:rsid w:val="000C22FC"/>
    <w:rsid w:val="000D2807"/>
    <w:rsid w:val="000D3DD3"/>
    <w:rsid w:val="000D4FA1"/>
    <w:rsid w:val="000D57A2"/>
    <w:rsid w:val="000D6060"/>
    <w:rsid w:val="000D796F"/>
    <w:rsid w:val="000E0183"/>
    <w:rsid w:val="000E0C41"/>
    <w:rsid w:val="000E23DB"/>
    <w:rsid w:val="000E47DF"/>
    <w:rsid w:val="000E618B"/>
    <w:rsid w:val="000E6542"/>
    <w:rsid w:val="000E6AFC"/>
    <w:rsid w:val="000F089A"/>
    <w:rsid w:val="000F22D5"/>
    <w:rsid w:val="000F26CD"/>
    <w:rsid w:val="000F38FD"/>
    <w:rsid w:val="000F3B91"/>
    <w:rsid w:val="000F4B59"/>
    <w:rsid w:val="000F69DC"/>
    <w:rsid w:val="000F6B8B"/>
    <w:rsid w:val="00102566"/>
    <w:rsid w:val="00102B3F"/>
    <w:rsid w:val="00104DC8"/>
    <w:rsid w:val="00105E72"/>
    <w:rsid w:val="00106E2A"/>
    <w:rsid w:val="00107082"/>
    <w:rsid w:val="00116FA2"/>
    <w:rsid w:val="001200E0"/>
    <w:rsid w:val="00121924"/>
    <w:rsid w:val="00122A6C"/>
    <w:rsid w:val="00125874"/>
    <w:rsid w:val="00127D6C"/>
    <w:rsid w:val="001342E8"/>
    <w:rsid w:val="00137163"/>
    <w:rsid w:val="001404DF"/>
    <w:rsid w:val="00141330"/>
    <w:rsid w:val="00144FB3"/>
    <w:rsid w:val="00153A65"/>
    <w:rsid w:val="001554D8"/>
    <w:rsid w:val="00155E19"/>
    <w:rsid w:val="00156370"/>
    <w:rsid w:val="00161239"/>
    <w:rsid w:val="00165602"/>
    <w:rsid w:val="00167660"/>
    <w:rsid w:val="001700C6"/>
    <w:rsid w:val="00170481"/>
    <w:rsid w:val="001735F9"/>
    <w:rsid w:val="00180795"/>
    <w:rsid w:val="00180E44"/>
    <w:rsid w:val="00183B74"/>
    <w:rsid w:val="0018423F"/>
    <w:rsid w:val="00185DD4"/>
    <w:rsid w:val="0019079E"/>
    <w:rsid w:val="00193642"/>
    <w:rsid w:val="00195C39"/>
    <w:rsid w:val="001962A6"/>
    <w:rsid w:val="001965D4"/>
    <w:rsid w:val="001A32D2"/>
    <w:rsid w:val="001A3D7B"/>
    <w:rsid w:val="001A4BB3"/>
    <w:rsid w:val="001A7679"/>
    <w:rsid w:val="001A7911"/>
    <w:rsid w:val="001B05B2"/>
    <w:rsid w:val="001B05F9"/>
    <w:rsid w:val="001B1222"/>
    <w:rsid w:val="001B13CC"/>
    <w:rsid w:val="001B71AF"/>
    <w:rsid w:val="001D129C"/>
    <w:rsid w:val="001D48A9"/>
    <w:rsid w:val="001D61D0"/>
    <w:rsid w:val="001D6A27"/>
    <w:rsid w:val="001E0129"/>
    <w:rsid w:val="001E0405"/>
    <w:rsid w:val="001E31C1"/>
    <w:rsid w:val="001E616F"/>
    <w:rsid w:val="001E796E"/>
    <w:rsid w:val="001F34A6"/>
    <w:rsid w:val="0020287B"/>
    <w:rsid w:val="00203F51"/>
    <w:rsid w:val="00205B1C"/>
    <w:rsid w:val="002074C5"/>
    <w:rsid w:val="002125E7"/>
    <w:rsid w:val="00214076"/>
    <w:rsid w:val="00222929"/>
    <w:rsid w:val="00223E77"/>
    <w:rsid w:val="002278ED"/>
    <w:rsid w:val="00230DD9"/>
    <w:rsid w:val="00233542"/>
    <w:rsid w:val="00237602"/>
    <w:rsid w:val="002441E7"/>
    <w:rsid w:val="00245E56"/>
    <w:rsid w:val="002512F9"/>
    <w:rsid w:val="00251D7F"/>
    <w:rsid w:val="00253861"/>
    <w:rsid w:val="002542CB"/>
    <w:rsid w:val="00254F38"/>
    <w:rsid w:val="0025545A"/>
    <w:rsid w:val="00260638"/>
    <w:rsid w:val="00261C10"/>
    <w:rsid w:val="00261F9D"/>
    <w:rsid w:val="002630B6"/>
    <w:rsid w:val="0026373F"/>
    <w:rsid w:val="002639BF"/>
    <w:rsid w:val="002648DB"/>
    <w:rsid w:val="00265C62"/>
    <w:rsid w:val="002705DF"/>
    <w:rsid w:val="00270F22"/>
    <w:rsid w:val="00271875"/>
    <w:rsid w:val="00272D69"/>
    <w:rsid w:val="00275962"/>
    <w:rsid w:val="0027659F"/>
    <w:rsid w:val="0028448F"/>
    <w:rsid w:val="00290472"/>
    <w:rsid w:val="00290499"/>
    <w:rsid w:val="0029109E"/>
    <w:rsid w:val="002917EE"/>
    <w:rsid w:val="0029592E"/>
    <w:rsid w:val="002962CE"/>
    <w:rsid w:val="00296F81"/>
    <w:rsid w:val="00297D62"/>
    <w:rsid w:val="002A355D"/>
    <w:rsid w:val="002A4E48"/>
    <w:rsid w:val="002B50C4"/>
    <w:rsid w:val="002B618D"/>
    <w:rsid w:val="002B6F90"/>
    <w:rsid w:val="002B7449"/>
    <w:rsid w:val="002B7473"/>
    <w:rsid w:val="002B7AE6"/>
    <w:rsid w:val="002C56CB"/>
    <w:rsid w:val="002D017C"/>
    <w:rsid w:val="002D1993"/>
    <w:rsid w:val="002D1CED"/>
    <w:rsid w:val="002D1E44"/>
    <w:rsid w:val="002D57FD"/>
    <w:rsid w:val="002D604B"/>
    <w:rsid w:val="002D76DB"/>
    <w:rsid w:val="002E0C04"/>
    <w:rsid w:val="002E0DEC"/>
    <w:rsid w:val="002E3F51"/>
    <w:rsid w:val="002E6F6A"/>
    <w:rsid w:val="00300D11"/>
    <w:rsid w:val="00303AE1"/>
    <w:rsid w:val="00306C31"/>
    <w:rsid w:val="00307072"/>
    <w:rsid w:val="003126A6"/>
    <w:rsid w:val="003174A0"/>
    <w:rsid w:val="003243DC"/>
    <w:rsid w:val="00324891"/>
    <w:rsid w:val="003257B3"/>
    <w:rsid w:val="00333D69"/>
    <w:rsid w:val="003342D2"/>
    <w:rsid w:val="00336BF8"/>
    <w:rsid w:val="00341940"/>
    <w:rsid w:val="00341D28"/>
    <w:rsid w:val="00342451"/>
    <w:rsid w:val="00345BC8"/>
    <w:rsid w:val="003461B1"/>
    <w:rsid w:val="0035191B"/>
    <w:rsid w:val="003543BB"/>
    <w:rsid w:val="003575C3"/>
    <w:rsid w:val="00361AE2"/>
    <w:rsid w:val="0036250E"/>
    <w:rsid w:val="003641CE"/>
    <w:rsid w:val="00365A0E"/>
    <w:rsid w:val="00366C71"/>
    <w:rsid w:val="00370FE0"/>
    <w:rsid w:val="00371BEB"/>
    <w:rsid w:val="00372212"/>
    <w:rsid w:val="00372291"/>
    <w:rsid w:val="00372DAA"/>
    <w:rsid w:val="00372E3B"/>
    <w:rsid w:val="003732C9"/>
    <w:rsid w:val="0037607B"/>
    <w:rsid w:val="003817B7"/>
    <w:rsid w:val="003842FE"/>
    <w:rsid w:val="0038599C"/>
    <w:rsid w:val="0038675F"/>
    <w:rsid w:val="003867CA"/>
    <w:rsid w:val="00387407"/>
    <w:rsid w:val="00390A16"/>
    <w:rsid w:val="00390BF0"/>
    <w:rsid w:val="00391CA4"/>
    <w:rsid w:val="0039223E"/>
    <w:rsid w:val="00393130"/>
    <w:rsid w:val="003934E4"/>
    <w:rsid w:val="00393EF9"/>
    <w:rsid w:val="003A3BF3"/>
    <w:rsid w:val="003A40B8"/>
    <w:rsid w:val="003B4A31"/>
    <w:rsid w:val="003B6203"/>
    <w:rsid w:val="003C19E7"/>
    <w:rsid w:val="003C34E4"/>
    <w:rsid w:val="003C382A"/>
    <w:rsid w:val="003C5B0E"/>
    <w:rsid w:val="003C5FC4"/>
    <w:rsid w:val="003C7591"/>
    <w:rsid w:val="003C796F"/>
    <w:rsid w:val="003D0572"/>
    <w:rsid w:val="003D315D"/>
    <w:rsid w:val="003E01C0"/>
    <w:rsid w:val="003E0E00"/>
    <w:rsid w:val="003E154C"/>
    <w:rsid w:val="003E2764"/>
    <w:rsid w:val="003E2909"/>
    <w:rsid w:val="003E4B45"/>
    <w:rsid w:val="003E6136"/>
    <w:rsid w:val="003F4B1B"/>
    <w:rsid w:val="00402F8C"/>
    <w:rsid w:val="0040561B"/>
    <w:rsid w:val="00411A0B"/>
    <w:rsid w:val="00413C49"/>
    <w:rsid w:val="00416A1A"/>
    <w:rsid w:val="00423EBB"/>
    <w:rsid w:val="00425B8C"/>
    <w:rsid w:val="00433CB2"/>
    <w:rsid w:val="00436A94"/>
    <w:rsid w:val="00437148"/>
    <w:rsid w:val="004407EC"/>
    <w:rsid w:val="0044087B"/>
    <w:rsid w:val="00440BFD"/>
    <w:rsid w:val="004413B3"/>
    <w:rsid w:val="004430A8"/>
    <w:rsid w:val="00447585"/>
    <w:rsid w:val="00453304"/>
    <w:rsid w:val="00453F78"/>
    <w:rsid w:val="004551D4"/>
    <w:rsid w:val="004560F0"/>
    <w:rsid w:val="00461A83"/>
    <w:rsid w:val="00462566"/>
    <w:rsid w:val="0046262F"/>
    <w:rsid w:val="0046361E"/>
    <w:rsid w:val="00463FB8"/>
    <w:rsid w:val="0046576E"/>
    <w:rsid w:val="00465EBD"/>
    <w:rsid w:val="004667BD"/>
    <w:rsid w:val="00466C21"/>
    <w:rsid w:val="00470383"/>
    <w:rsid w:val="00471827"/>
    <w:rsid w:val="00471A5C"/>
    <w:rsid w:val="00472804"/>
    <w:rsid w:val="00472EDD"/>
    <w:rsid w:val="0047327C"/>
    <w:rsid w:val="004758DF"/>
    <w:rsid w:val="00476E1F"/>
    <w:rsid w:val="00477EB7"/>
    <w:rsid w:val="0048293F"/>
    <w:rsid w:val="00482A4E"/>
    <w:rsid w:val="00484C58"/>
    <w:rsid w:val="00486A48"/>
    <w:rsid w:val="00487071"/>
    <w:rsid w:val="004876C3"/>
    <w:rsid w:val="00490680"/>
    <w:rsid w:val="0049316F"/>
    <w:rsid w:val="0049367F"/>
    <w:rsid w:val="004A4818"/>
    <w:rsid w:val="004A4AEA"/>
    <w:rsid w:val="004A78A3"/>
    <w:rsid w:val="004B34DF"/>
    <w:rsid w:val="004B3F98"/>
    <w:rsid w:val="004B5264"/>
    <w:rsid w:val="004B5605"/>
    <w:rsid w:val="004B6417"/>
    <w:rsid w:val="004C39DF"/>
    <w:rsid w:val="004C3C3A"/>
    <w:rsid w:val="004C4F2D"/>
    <w:rsid w:val="004C513D"/>
    <w:rsid w:val="004C5261"/>
    <w:rsid w:val="004D1082"/>
    <w:rsid w:val="004D171A"/>
    <w:rsid w:val="004D2729"/>
    <w:rsid w:val="004D494C"/>
    <w:rsid w:val="004D61C9"/>
    <w:rsid w:val="004D7541"/>
    <w:rsid w:val="004E04C1"/>
    <w:rsid w:val="004E1685"/>
    <w:rsid w:val="004E18B8"/>
    <w:rsid w:val="004E2DF7"/>
    <w:rsid w:val="004E4CD7"/>
    <w:rsid w:val="004E522A"/>
    <w:rsid w:val="004E5651"/>
    <w:rsid w:val="004E65A9"/>
    <w:rsid w:val="004F0BCB"/>
    <w:rsid w:val="004F0EDD"/>
    <w:rsid w:val="004F15B7"/>
    <w:rsid w:val="004F3F46"/>
    <w:rsid w:val="00500210"/>
    <w:rsid w:val="0050053F"/>
    <w:rsid w:val="00501298"/>
    <w:rsid w:val="00511FD2"/>
    <w:rsid w:val="00512A3E"/>
    <w:rsid w:val="00520848"/>
    <w:rsid w:val="00522042"/>
    <w:rsid w:val="00522D71"/>
    <w:rsid w:val="005234D9"/>
    <w:rsid w:val="0052431E"/>
    <w:rsid w:val="00525F72"/>
    <w:rsid w:val="005261E3"/>
    <w:rsid w:val="005305E3"/>
    <w:rsid w:val="00530EE8"/>
    <w:rsid w:val="00535C86"/>
    <w:rsid w:val="005369E6"/>
    <w:rsid w:val="00536EC4"/>
    <w:rsid w:val="00537EF2"/>
    <w:rsid w:val="00541A63"/>
    <w:rsid w:val="00543E39"/>
    <w:rsid w:val="00544D9A"/>
    <w:rsid w:val="0054582C"/>
    <w:rsid w:val="00546B28"/>
    <w:rsid w:val="00547504"/>
    <w:rsid w:val="00550E68"/>
    <w:rsid w:val="00551964"/>
    <w:rsid w:val="0055283A"/>
    <w:rsid w:val="005538E3"/>
    <w:rsid w:val="00556B94"/>
    <w:rsid w:val="00556CA7"/>
    <w:rsid w:val="005577B2"/>
    <w:rsid w:val="0056027A"/>
    <w:rsid w:val="00567251"/>
    <w:rsid w:val="00570662"/>
    <w:rsid w:val="0057113A"/>
    <w:rsid w:val="00573F84"/>
    <w:rsid w:val="00574CE4"/>
    <w:rsid w:val="00574DA1"/>
    <w:rsid w:val="005766A7"/>
    <w:rsid w:val="005803FD"/>
    <w:rsid w:val="005828BF"/>
    <w:rsid w:val="005859BB"/>
    <w:rsid w:val="00586384"/>
    <w:rsid w:val="00590666"/>
    <w:rsid w:val="005947AA"/>
    <w:rsid w:val="00594BBE"/>
    <w:rsid w:val="005959F2"/>
    <w:rsid w:val="005965DD"/>
    <w:rsid w:val="00597D7A"/>
    <w:rsid w:val="005A0A9E"/>
    <w:rsid w:val="005A2D6B"/>
    <w:rsid w:val="005A3E74"/>
    <w:rsid w:val="005A64CF"/>
    <w:rsid w:val="005A71FB"/>
    <w:rsid w:val="005A7646"/>
    <w:rsid w:val="005B0361"/>
    <w:rsid w:val="005B1306"/>
    <w:rsid w:val="005B2049"/>
    <w:rsid w:val="005B52C2"/>
    <w:rsid w:val="005B622E"/>
    <w:rsid w:val="005B7716"/>
    <w:rsid w:val="005C2132"/>
    <w:rsid w:val="005C6251"/>
    <w:rsid w:val="005D4DCB"/>
    <w:rsid w:val="005D6C86"/>
    <w:rsid w:val="005E2C0A"/>
    <w:rsid w:val="005E4C24"/>
    <w:rsid w:val="005E52B4"/>
    <w:rsid w:val="005E76FC"/>
    <w:rsid w:val="005E7760"/>
    <w:rsid w:val="005F012B"/>
    <w:rsid w:val="005F0A7B"/>
    <w:rsid w:val="005F0AC7"/>
    <w:rsid w:val="005F1C02"/>
    <w:rsid w:val="005F47CA"/>
    <w:rsid w:val="005F4D12"/>
    <w:rsid w:val="005F5BBA"/>
    <w:rsid w:val="0060017F"/>
    <w:rsid w:val="0060433A"/>
    <w:rsid w:val="00604705"/>
    <w:rsid w:val="00606263"/>
    <w:rsid w:val="006101EF"/>
    <w:rsid w:val="00610A89"/>
    <w:rsid w:val="00610E7B"/>
    <w:rsid w:val="00611C8E"/>
    <w:rsid w:val="006145F1"/>
    <w:rsid w:val="006149F9"/>
    <w:rsid w:val="00614B2F"/>
    <w:rsid w:val="006157A7"/>
    <w:rsid w:val="006177F0"/>
    <w:rsid w:val="006204CD"/>
    <w:rsid w:val="00627B9C"/>
    <w:rsid w:val="00636FA9"/>
    <w:rsid w:val="00640300"/>
    <w:rsid w:val="00641047"/>
    <w:rsid w:val="00642251"/>
    <w:rsid w:val="00645A91"/>
    <w:rsid w:val="006471EC"/>
    <w:rsid w:val="0065047B"/>
    <w:rsid w:val="00652588"/>
    <w:rsid w:val="00655278"/>
    <w:rsid w:val="0065572F"/>
    <w:rsid w:val="00660E17"/>
    <w:rsid w:val="006620AE"/>
    <w:rsid w:val="00662B50"/>
    <w:rsid w:val="00662CEE"/>
    <w:rsid w:val="00663004"/>
    <w:rsid w:val="00663656"/>
    <w:rsid w:val="006734C5"/>
    <w:rsid w:val="00676C47"/>
    <w:rsid w:val="00681E24"/>
    <w:rsid w:val="006842A6"/>
    <w:rsid w:val="00685827"/>
    <w:rsid w:val="00685FD8"/>
    <w:rsid w:val="006901B1"/>
    <w:rsid w:val="00690ABE"/>
    <w:rsid w:val="00692E06"/>
    <w:rsid w:val="006946C6"/>
    <w:rsid w:val="0069766A"/>
    <w:rsid w:val="006A2841"/>
    <w:rsid w:val="006A3770"/>
    <w:rsid w:val="006A4165"/>
    <w:rsid w:val="006A49C0"/>
    <w:rsid w:val="006B282A"/>
    <w:rsid w:val="006B36F2"/>
    <w:rsid w:val="006B4CBF"/>
    <w:rsid w:val="006C1272"/>
    <w:rsid w:val="006C1A29"/>
    <w:rsid w:val="006C4DEC"/>
    <w:rsid w:val="006C504B"/>
    <w:rsid w:val="006C52C2"/>
    <w:rsid w:val="006C7F41"/>
    <w:rsid w:val="006D2217"/>
    <w:rsid w:val="006D2A95"/>
    <w:rsid w:val="006D5777"/>
    <w:rsid w:val="006D5A66"/>
    <w:rsid w:val="006D6F8B"/>
    <w:rsid w:val="006E1382"/>
    <w:rsid w:val="006E2A1C"/>
    <w:rsid w:val="006E51BF"/>
    <w:rsid w:val="006E534A"/>
    <w:rsid w:val="006F233D"/>
    <w:rsid w:val="006F4C8E"/>
    <w:rsid w:val="006F536D"/>
    <w:rsid w:val="006F5E69"/>
    <w:rsid w:val="006F653B"/>
    <w:rsid w:val="006F7FEC"/>
    <w:rsid w:val="007000A4"/>
    <w:rsid w:val="00700A8A"/>
    <w:rsid w:val="00700B34"/>
    <w:rsid w:val="0070268B"/>
    <w:rsid w:val="00705AA2"/>
    <w:rsid w:val="00705D23"/>
    <w:rsid w:val="00707840"/>
    <w:rsid w:val="00707D31"/>
    <w:rsid w:val="00710D91"/>
    <w:rsid w:val="00712907"/>
    <w:rsid w:val="00712D32"/>
    <w:rsid w:val="007134FB"/>
    <w:rsid w:val="007155A3"/>
    <w:rsid w:val="00715A87"/>
    <w:rsid w:val="007237AB"/>
    <w:rsid w:val="00724118"/>
    <w:rsid w:val="007241DA"/>
    <w:rsid w:val="00726381"/>
    <w:rsid w:val="007328A0"/>
    <w:rsid w:val="00734309"/>
    <w:rsid w:val="00741882"/>
    <w:rsid w:val="007442E0"/>
    <w:rsid w:val="00744694"/>
    <w:rsid w:val="007456A3"/>
    <w:rsid w:val="00752C20"/>
    <w:rsid w:val="00753FFA"/>
    <w:rsid w:val="00761A98"/>
    <w:rsid w:val="00762D32"/>
    <w:rsid w:val="00762E3F"/>
    <w:rsid w:val="00766054"/>
    <w:rsid w:val="00766CDF"/>
    <w:rsid w:val="007677F0"/>
    <w:rsid w:val="00767DCE"/>
    <w:rsid w:val="00773AF6"/>
    <w:rsid w:val="00776C93"/>
    <w:rsid w:val="007779A1"/>
    <w:rsid w:val="00777E03"/>
    <w:rsid w:val="00780047"/>
    <w:rsid w:val="00780398"/>
    <w:rsid w:val="0078169B"/>
    <w:rsid w:val="0078191C"/>
    <w:rsid w:val="00783A19"/>
    <w:rsid w:val="00784BD9"/>
    <w:rsid w:val="00787E27"/>
    <w:rsid w:val="007909B2"/>
    <w:rsid w:val="00790FA5"/>
    <w:rsid w:val="0079662B"/>
    <w:rsid w:val="00797656"/>
    <w:rsid w:val="007A1D79"/>
    <w:rsid w:val="007A2A18"/>
    <w:rsid w:val="007A5A3F"/>
    <w:rsid w:val="007A6127"/>
    <w:rsid w:val="007B1A79"/>
    <w:rsid w:val="007B1C5F"/>
    <w:rsid w:val="007B205E"/>
    <w:rsid w:val="007B362C"/>
    <w:rsid w:val="007B3A17"/>
    <w:rsid w:val="007B530F"/>
    <w:rsid w:val="007B58C1"/>
    <w:rsid w:val="007B5C60"/>
    <w:rsid w:val="007C294A"/>
    <w:rsid w:val="007C62D9"/>
    <w:rsid w:val="007C72EF"/>
    <w:rsid w:val="007C7A85"/>
    <w:rsid w:val="007D0F0F"/>
    <w:rsid w:val="007D229A"/>
    <w:rsid w:val="007D4484"/>
    <w:rsid w:val="007E0298"/>
    <w:rsid w:val="007E1D36"/>
    <w:rsid w:val="007E3032"/>
    <w:rsid w:val="007E3D4B"/>
    <w:rsid w:val="007E5D42"/>
    <w:rsid w:val="007E7A61"/>
    <w:rsid w:val="007F0BE5"/>
    <w:rsid w:val="007F228E"/>
    <w:rsid w:val="007F3120"/>
    <w:rsid w:val="007F4DF7"/>
    <w:rsid w:val="007F6E20"/>
    <w:rsid w:val="008037A5"/>
    <w:rsid w:val="00805EBB"/>
    <w:rsid w:val="00806EC4"/>
    <w:rsid w:val="00811620"/>
    <w:rsid w:val="00811770"/>
    <w:rsid w:val="00812B88"/>
    <w:rsid w:val="00812FF0"/>
    <w:rsid w:val="00814C8D"/>
    <w:rsid w:val="00816A30"/>
    <w:rsid w:val="008171E6"/>
    <w:rsid w:val="0082142A"/>
    <w:rsid w:val="0082744B"/>
    <w:rsid w:val="0082785F"/>
    <w:rsid w:val="00830259"/>
    <w:rsid w:val="008347DE"/>
    <w:rsid w:val="00836B46"/>
    <w:rsid w:val="008429DC"/>
    <w:rsid w:val="008514F0"/>
    <w:rsid w:val="00852411"/>
    <w:rsid w:val="0085298B"/>
    <w:rsid w:val="00853B11"/>
    <w:rsid w:val="00856EE5"/>
    <w:rsid w:val="00860B71"/>
    <w:rsid w:val="00861FF8"/>
    <w:rsid w:val="00863D06"/>
    <w:rsid w:val="00864938"/>
    <w:rsid w:val="0086495A"/>
    <w:rsid w:val="00864D2A"/>
    <w:rsid w:val="00867003"/>
    <w:rsid w:val="00870123"/>
    <w:rsid w:val="008725FE"/>
    <w:rsid w:val="008760D2"/>
    <w:rsid w:val="00876EF6"/>
    <w:rsid w:val="00880FD6"/>
    <w:rsid w:val="008833D1"/>
    <w:rsid w:val="00885649"/>
    <w:rsid w:val="008865AF"/>
    <w:rsid w:val="008867F8"/>
    <w:rsid w:val="0088718D"/>
    <w:rsid w:val="00887FA1"/>
    <w:rsid w:val="008900FC"/>
    <w:rsid w:val="008923B1"/>
    <w:rsid w:val="00892E35"/>
    <w:rsid w:val="00895268"/>
    <w:rsid w:val="008A0022"/>
    <w:rsid w:val="008A3524"/>
    <w:rsid w:val="008A630D"/>
    <w:rsid w:val="008B17BC"/>
    <w:rsid w:val="008B38E3"/>
    <w:rsid w:val="008B3CAB"/>
    <w:rsid w:val="008B6602"/>
    <w:rsid w:val="008B7671"/>
    <w:rsid w:val="008C2E0A"/>
    <w:rsid w:val="008C2F1D"/>
    <w:rsid w:val="008C4830"/>
    <w:rsid w:val="008C5A3B"/>
    <w:rsid w:val="008C7C53"/>
    <w:rsid w:val="008D0FDD"/>
    <w:rsid w:val="008D1228"/>
    <w:rsid w:val="008D1CDD"/>
    <w:rsid w:val="008D22EF"/>
    <w:rsid w:val="008D7EEB"/>
    <w:rsid w:val="008E21DE"/>
    <w:rsid w:val="008F0A36"/>
    <w:rsid w:val="008F3188"/>
    <w:rsid w:val="008F3D6F"/>
    <w:rsid w:val="008F5D2A"/>
    <w:rsid w:val="008F5E24"/>
    <w:rsid w:val="008F6DB2"/>
    <w:rsid w:val="0090235F"/>
    <w:rsid w:val="009032ED"/>
    <w:rsid w:val="009042FF"/>
    <w:rsid w:val="00905C9C"/>
    <w:rsid w:val="00906DF7"/>
    <w:rsid w:val="00907AA7"/>
    <w:rsid w:val="009163F4"/>
    <w:rsid w:val="009211E9"/>
    <w:rsid w:val="0092199C"/>
    <w:rsid w:val="009223B0"/>
    <w:rsid w:val="0092243D"/>
    <w:rsid w:val="00925763"/>
    <w:rsid w:val="00925CBA"/>
    <w:rsid w:val="00931D87"/>
    <w:rsid w:val="00933E3D"/>
    <w:rsid w:val="00937B44"/>
    <w:rsid w:val="0094165A"/>
    <w:rsid w:val="00942069"/>
    <w:rsid w:val="00943DFB"/>
    <w:rsid w:val="00945343"/>
    <w:rsid w:val="0094654C"/>
    <w:rsid w:val="009509AF"/>
    <w:rsid w:val="0095441B"/>
    <w:rsid w:val="00955F05"/>
    <w:rsid w:val="009573AA"/>
    <w:rsid w:val="009608E8"/>
    <w:rsid w:val="00971195"/>
    <w:rsid w:val="009715A0"/>
    <w:rsid w:val="00972BB2"/>
    <w:rsid w:val="009732A6"/>
    <w:rsid w:val="009745C9"/>
    <w:rsid w:val="0097481E"/>
    <w:rsid w:val="00975AE5"/>
    <w:rsid w:val="00976130"/>
    <w:rsid w:val="00980C16"/>
    <w:rsid w:val="009827D4"/>
    <w:rsid w:val="00983E14"/>
    <w:rsid w:val="0098549C"/>
    <w:rsid w:val="00986C07"/>
    <w:rsid w:val="00986D7A"/>
    <w:rsid w:val="00987430"/>
    <w:rsid w:val="00987AEB"/>
    <w:rsid w:val="0099023F"/>
    <w:rsid w:val="0099078F"/>
    <w:rsid w:val="00992EBD"/>
    <w:rsid w:val="0099354B"/>
    <w:rsid w:val="00995384"/>
    <w:rsid w:val="00995487"/>
    <w:rsid w:val="00996F51"/>
    <w:rsid w:val="009A1CF0"/>
    <w:rsid w:val="009A2100"/>
    <w:rsid w:val="009A374A"/>
    <w:rsid w:val="009A7810"/>
    <w:rsid w:val="009A7BE3"/>
    <w:rsid w:val="009B1D1B"/>
    <w:rsid w:val="009B2694"/>
    <w:rsid w:val="009B47F1"/>
    <w:rsid w:val="009C158B"/>
    <w:rsid w:val="009C2F96"/>
    <w:rsid w:val="009C4568"/>
    <w:rsid w:val="009C5C6B"/>
    <w:rsid w:val="009C7CB1"/>
    <w:rsid w:val="009D1EFB"/>
    <w:rsid w:val="009D6B2E"/>
    <w:rsid w:val="009D7545"/>
    <w:rsid w:val="009E0CED"/>
    <w:rsid w:val="009E1665"/>
    <w:rsid w:val="009E203F"/>
    <w:rsid w:val="009E7331"/>
    <w:rsid w:val="009E7E8B"/>
    <w:rsid w:val="009F260A"/>
    <w:rsid w:val="009F284C"/>
    <w:rsid w:val="009F312D"/>
    <w:rsid w:val="009F3F35"/>
    <w:rsid w:val="009F4CB9"/>
    <w:rsid w:val="009F5C5A"/>
    <w:rsid w:val="00A055CD"/>
    <w:rsid w:val="00A10140"/>
    <w:rsid w:val="00A10DB5"/>
    <w:rsid w:val="00A10E9B"/>
    <w:rsid w:val="00A16297"/>
    <w:rsid w:val="00A16D94"/>
    <w:rsid w:val="00A20398"/>
    <w:rsid w:val="00A272C9"/>
    <w:rsid w:val="00A3026C"/>
    <w:rsid w:val="00A33E18"/>
    <w:rsid w:val="00A34522"/>
    <w:rsid w:val="00A36164"/>
    <w:rsid w:val="00A4120E"/>
    <w:rsid w:val="00A41D95"/>
    <w:rsid w:val="00A41DCA"/>
    <w:rsid w:val="00A42BB8"/>
    <w:rsid w:val="00A43E97"/>
    <w:rsid w:val="00A46ED1"/>
    <w:rsid w:val="00A4744E"/>
    <w:rsid w:val="00A508A7"/>
    <w:rsid w:val="00A52366"/>
    <w:rsid w:val="00A52D34"/>
    <w:rsid w:val="00A553BD"/>
    <w:rsid w:val="00A57582"/>
    <w:rsid w:val="00A62BCF"/>
    <w:rsid w:val="00A63504"/>
    <w:rsid w:val="00A64E38"/>
    <w:rsid w:val="00A66141"/>
    <w:rsid w:val="00A70F51"/>
    <w:rsid w:val="00A734DF"/>
    <w:rsid w:val="00A74EBC"/>
    <w:rsid w:val="00A76585"/>
    <w:rsid w:val="00A87138"/>
    <w:rsid w:val="00A909EF"/>
    <w:rsid w:val="00A92E31"/>
    <w:rsid w:val="00A94E3E"/>
    <w:rsid w:val="00A95D78"/>
    <w:rsid w:val="00AA2776"/>
    <w:rsid w:val="00AA3821"/>
    <w:rsid w:val="00AA3EB2"/>
    <w:rsid w:val="00AA6918"/>
    <w:rsid w:val="00AB0F77"/>
    <w:rsid w:val="00AB2885"/>
    <w:rsid w:val="00AB6BBF"/>
    <w:rsid w:val="00AB7951"/>
    <w:rsid w:val="00AC0B81"/>
    <w:rsid w:val="00AC250A"/>
    <w:rsid w:val="00AC2BBE"/>
    <w:rsid w:val="00AC336E"/>
    <w:rsid w:val="00AC5715"/>
    <w:rsid w:val="00AC71E2"/>
    <w:rsid w:val="00AC7A12"/>
    <w:rsid w:val="00AD0F00"/>
    <w:rsid w:val="00AD0FC2"/>
    <w:rsid w:val="00AD240D"/>
    <w:rsid w:val="00AD4817"/>
    <w:rsid w:val="00AD4EA0"/>
    <w:rsid w:val="00AE0075"/>
    <w:rsid w:val="00AE15F8"/>
    <w:rsid w:val="00AE39DD"/>
    <w:rsid w:val="00AE3ED0"/>
    <w:rsid w:val="00AE4AE3"/>
    <w:rsid w:val="00AF16BE"/>
    <w:rsid w:val="00AF2F2B"/>
    <w:rsid w:val="00AF315F"/>
    <w:rsid w:val="00AF371D"/>
    <w:rsid w:val="00AF5C98"/>
    <w:rsid w:val="00B02C01"/>
    <w:rsid w:val="00B02E10"/>
    <w:rsid w:val="00B02FD9"/>
    <w:rsid w:val="00B03302"/>
    <w:rsid w:val="00B03439"/>
    <w:rsid w:val="00B035FF"/>
    <w:rsid w:val="00B03F43"/>
    <w:rsid w:val="00B05D28"/>
    <w:rsid w:val="00B105D8"/>
    <w:rsid w:val="00B11579"/>
    <w:rsid w:val="00B11C30"/>
    <w:rsid w:val="00B1218D"/>
    <w:rsid w:val="00B22B0D"/>
    <w:rsid w:val="00B233F7"/>
    <w:rsid w:val="00B27831"/>
    <w:rsid w:val="00B328C3"/>
    <w:rsid w:val="00B35ED4"/>
    <w:rsid w:val="00B40FB9"/>
    <w:rsid w:val="00B437E5"/>
    <w:rsid w:val="00B44D00"/>
    <w:rsid w:val="00B45E77"/>
    <w:rsid w:val="00B619EA"/>
    <w:rsid w:val="00B65D28"/>
    <w:rsid w:val="00B66895"/>
    <w:rsid w:val="00B706E5"/>
    <w:rsid w:val="00B72207"/>
    <w:rsid w:val="00B72BA1"/>
    <w:rsid w:val="00B758C7"/>
    <w:rsid w:val="00B76243"/>
    <w:rsid w:val="00B76656"/>
    <w:rsid w:val="00B8120D"/>
    <w:rsid w:val="00B81F24"/>
    <w:rsid w:val="00B82899"/>
    <w:rsid w:val="00B837EA"/>
    <w:rsid w:val="00B8429F"/>
    <w:rsid w:val="00B8529E"/>
    <w:rsid w:val="00B92DDC"/>
    <w:rsid w:val="00B93871"/>
    <w:rsid w:val="00BA07AC"/>
    <w:rsid w:val="00BA1C72"/>
    <w:rsid w:val="00BA4BC3"/>
    <w:rsid w:val="00BA5DD1"/>
    <w:rsid w:val="00BB0806"/>
    <w:rsid w:val="00BB2611"/>
    <w:rsid w:val="00BB2E9B"/>
    <w:rsid w:val="00BB2ECB"/>
    <w:rsid w:val="00BB3220"/>
    <w:rsid w:val="00BB469F"/>
    <w:rsid w:val="00BB50C9"/>
    <w:rsid w:val="00BB67C1"/>
    <w:rsid w:val="00BC029C"/>
    <w:rsid w:val="00BC32A6"/>
    <w:rsid w:val="00BC4721"/>
    <w:rsid w:val="00BC67E6"/>
    <w:rsid w:val="00BC7020"/>
    <w:rsid w:val="00BC7072"/>
    <w:rsid w:val="00BC7D37"/>
    <w:rsid w:val="00BD11A1"/>
    <w:rsid w:val="00BD254B"/>
    <w:rsid w:val="00BD2CAC"/>
    <w:rsid w:val="00BD4DD0"/>
    <w:rsid w:val="00BD6A1C"/>
    <w:rsid w:val="00BE462E"/>
    <w:rsid w:val="00BE640B"/>
    <w:rsid w:val="00BF53F8"/>
    <w:rsid w:val="00BF5804"/>
    <w:rsid w:val="00C00586"/>
    <w:rsid w:val="00C028C5"/>
    <w:rsid w:val="00C052F3"/>
    <w:rsid w:val="00C0636D"/>
    <w:rsid w:val="00C07AA3"/>
    <w:rsid w:val="00C12FF1"/>
    <w:rsid w:val="00C155AE"/>
    <w:rsid w:val="00C15E59"/>
    <w:rsid w:val="00C1797B"/>
    <w:rsid w:val="00C20F43"/>
    <w:rsid w:val="00C22F14"/>
    <w:rsid w:val="00C24680"/>
    <w:rsid w:val="00C24B60"/>
    <w:rsid w:val="00C2520B"/>
    <w:rsid w:val="00C2540B"/>
    <w:rsid w:val="00C3457E"/>
    <w:rsid w:val="00C34E3C"/>
    <w:rsid w:val="00C40EB0"/>
    <w:rsid w:val="00C41ECA"/>
    <w:rsid w:val="00C44D62"/>
    <w:rsid w:val="00C47390"/>
    <w:rsid w:val="00C51671"/>
    <w:rsid w:val="00C52EAC"/>
    <w:rsid w:val="00C53BC3"/>
    <w:rsid w:val="00C56BD4"/>
    <w:rsid w:val="00C56D9A"/>
    <w:rsid w:val="00C57A32"/>
    <w:rsid w:val="00C60D8A"/>
    <w:rsid w:val="00C62AA5"/>
    <w:rsid w:val="00C6598A"/>
    <w:rsid w:val="00C734E1"/>
    <w:rsid w:val="00C73DFE"/>
    <w:rsid w:val="00C74BF1"/>
    <w:rsid w:val="00C77A33"/>
    <w:rsid w:val="00C83EB1"/>
    <w:rsid w:val="00C84A0C"/>
    <w:rsid w:val="00C861C6"/>
    <w:rsid w:val="00C87E6F"/>
    <w:rsid w:val="00C917E0"/>
    <w:rsid w:val="00C91F7C"/>
    <w:rsid w:val="00C923C6"/>
    <w:rsid w:val="00C923DD"/>
    <w:rsid w:val="00C941A0"/>
    <w:rsid w:val="00C946D6"/>
    <w:rsid w:val="00C96886"/>
    <w:rsid w:val="00C96D29"/>
    <w:rsid w:val="00C97342"/>
    <w:rsid w:val="00CA2313"/>
    <w:rsid w:val="00CB0C9C"/>
    <w:rsid w:val="00CB15BA"/>
    <w:rsid w:val="00CB1936"/>
    <w:rsid w:val="00CB2F9A"/>
    <w:rsid w:val="00CB448D"/>
    <w:rsid w:val="00CB5A69"/>
    <w:rsid w:val="00CB5EFA"/>
    <w:rsid w:val="00CC0683"/>
    <w:rsid w:val="00CC21FB"/>
    <w:rsid w:val="00CC31F3"/>
    <w:rsid w:val="00CC6AB7"/>
    <w:rsid w:val="00CD1FA8"/>
    <w:rsid w:val="00CD2711"/>
    <w:rsid w:val="00CD2A41"/>
    <w:rsid w:val="00CE1037"/>
    <w:rsid w:val="00CE3600"/>
    <w:rsid w:val="00CE38C4"/>
    <w:rsid w:val="00CE3A1F"/>
    <w:rsid w:val="00CE4922"/>
    <w:rsid w:val="00CE585A"/>
    <w:rsid w:val="00CE6EFF"/>
    <w:rsid w:val="00CE77B6"/>
    <w:rsid w:val="00CE7824"/>
    <w:rsid w:val="00CE7D06"/>
    <w:rsid w:val="00CF114E"/>
    <w:rsid w:val="00CF2B9A"/>
    <w:rsid w:val="00CF2EE4"/>
    <w:rsid w:val="00CF7FB6"/>
    <w:rsid w:val="00D00B0A"/>
    <w:rsid w:val="00D034E8"/>
    <w:rsid w:val="00D06414"/>
    <w:rsid w:val="00D06FFC"/>
    <w:rsid w:val="00D07AE8"/>
    <w:rsid w:val="00D12F3F"/>
    <w:rsid w:val="00D144A3"/>
    <w:rsid w:val="00D14D9E"/>
    <w:rsid w:val="00D15161"/>
    <w:rsid w:val="00D1564B"/>
    <w:rsid w:val="00D15EB5"/>
    <w:rsid w:val="00D17BEF"/>
    <w:rsid w:val="00D22108"/>
    <w:rsid w:val="00D24283"/>
    <w:rsid w:val="00D260B3"/>
    <w:rsid w:val="00D300E4"/>
    <w:rsid w:val="00D321F6"/>
    <w:rsid w:val="00D3665C"/>
    <w:rsid w:val="00D36878"/>
    <w:rsid w:val="00D404FB"/>
    <w:rsid w:val="00D41F26"/>
    <w:rsid w:val="00D435FA"/>
    <w:rsid w:val="00D44228"/>
    <w:rsid w:val="00D47AAA"/>
    <w:rsid w:val="00D511B5"/>
    <w:rsid w:val="00D5136D"/>
    <w:rsid w:val="00D544F4"/>
    <w:rsid w:val="00D6168D"/>
    <w:rsid w:val="00D62446"/>
    <w:rsid w:val="00D62469"/>
    <w:rsid w:val="00D62651"/>
    <w:rsid w:val="00D62905"/>
    <w:rsid w:val="00D70F92"/>
    <w:rsid w:val="00D727E0"/>
    <w:rsid w:val="00D746E0"/>
    <w:rsid w:val="00D755EC"/>
    <w:rsid w:val="00D7570C"/>
    <w:rsid w:val="00D776F5"/>
    <w:rsid w:val="00D81A61"/>
    <w:rsid w:val="00D82F61"/>
    <w:rsid w:val="00D86E4A"/>
    <w:rsid w:val="00D911E3"/>
    <w:rsid w:val="00D92E1B"/>
    <w:rsid w:val="00DA0A2D"/>
    <w:rsid w:val="00DA4E47"/>
    <w:rsid w:val="00DB0255"/>
    <w:rsid w:val="00DB03DF"/>
    <w:rsid w:val="00DB19B9"/>
    <w:rsid w:val="00DB1EAD"/>
    <w:rsid w:val="00DB2F1C"/>
    <w:rsid w:val="00DB51DB"/>
    <w:rsid w:val="00DB69B9"/>
    <w:rsid w:val="00DB6B9A"/>
    <w:rsid w:val="00DD27DD"/>
    <w:rsid w:val="00DD3538"/>
    <w:rsid w:val="00DD3BB4"/>
    <w:rsid w:val="00DD6337"/>
    <w:rsid w:val="00DE4991"/>
    <w:rsid w:val="00DF165C"/>
    <w:rsid w:val="00DF311C"/>
    <w:rsid w:val="00DF3865"/>
    <w:rsid w:val="00DF60AF"/>
    <w:rsid w:val="00E00B8B"/>
    <w:rsid w:val="00E049CE"/>
    <w:rsid w:val="00E1663B"/>
    <w:rsid w:val="00E16A3B"/>
    <w:rsid w:val="00E209EB"/>
    <w:rsid w:val="00E30654"/>
    <w:rsid w:val="00E341F9"/>
    <w:rsid w:val="00E370A5"/>
    <w:rsid w:val="00E3741B"/>
    <w:rsid w:val="00E42379"/>
    <w:rsid w:val="00E423F6"/>
    <w:rsid w:val="00E44221"/>
    <w:rsid w:val="00E44806"/>
    <w:rsid w:val="00E44DDC"/>
    <w:rsid w:val="00E50F48"/>
    <w:rsid w:val="00E5110B"/>
    <w:rsid w:val="00E53B4F"/>
    <w:rsid w:val="00E556C6"/>
    <w:rsid w:val="00E57E06"/>
    <w:rsid w:val="00E60B0B"/>
    <w:rsid w:val="00E615A6"/>
    <w:rsid w:val="00E62068"/>
    <w:rsid w:val="00E65B1A"/>
    <w:rsid w:val="00E67E19"/>
    <w:rsid w:val="00E70D64"/>
    <w:rsid w:val="00E70E49"/>
    <w:rsid w:val="00E72650"/>
    <w:rsid w:val="00E72B60"/>
    <w:rsid w:val="00E72BA8"/>
    <w:rsid w:val="00E7538E"/>
    <w:rsid w:val="00E80BEF"/>
    <w:rsid w:val="00E84B9F"/>
    <w:rsid w:val="00E8696D"/>
    <w:rsid w:val="00E91877"/>
    <w:rsid w:val="00E945E5"/>
    <w:rsid w:val="00E97452"/>
    <w:rsid w:val="00EA28C2"/>
    <w:rsid w:val="00EA420A"/>
    <w:rsid w:val="00EA4663"/>
    <w:rsid w:val="00EA483F"/>
    <w:rsid w:val="00EA4A17"/>
    <w:rsid w:val="00EB40D1"/>
    <w:rsid w:val="00EC2202"/>
    <w:rsid w:val="00EC3557"/>
    <w:rsid w:val="00EC543B"/>
    <w:rsid w:val="00EC7B88"/>
    <w:rsid w:val="00ED2B54"/>
    <w:rsid w:val="00EE08A9"/>
    <w:rsid w:val="00EE37A2"/>
    <w:rsid w:val="00EE3A84"/>
    <w:rsid w:val="00EE685C"/>
    <w:rsid w:val="00EE7A6E"/>
    <w:rsid w:val="00EF648C"/>
    <w:rsid w:val="00F000BF"/>
    <w:rsid w:val="00F003E7"/>
    <w:rsid w:val="00F0188E"/>
    <w:rsid w:val="00F03645"/>
    <w:rsid w:val="00F039F0"/>
    <w:rsid w:val="00F03EB2"/>
    <w:rsid w:val="00F0558B"/>
    <w:rsid w:val="00F07009"/>
    <w:rsid w:val="00F1122D"/>
    <w:rsid w:val="00F13086"/>
    <w:rsid w:val="00F1463A"/>
    <w:rsid w:val="00F16C08"/>
    <w:rsid w:val="00F22611"/>
    <w:rsid w:val="00F25281"/>
    <w:rsid w:val="00F255CF"/>
    <w:rsid w:val="00F2619D"/>
    <w:rsid w:val="00F268D1"/>
    <w:rsid w:val="00F3096D"/>
    <w:rsid w:val="00F34CCE"/>
    <w:rsid w:val="00F3640C"/>
    <w:rsid w:val="00F36C0E"/>
    <w:rsid w:val="00F37384"/>
    <w:rsid w:val="00F42E42"/>
    <w:rsid w:val="00F4466F"/>
    <w:rsid w:val="00F447E3"/>
    <w:rsid w:val="00F45865"/>
    <w:rsid w:val="00F46780"/>
    <w:rsid w:val="00F53426"/>
    <w:rsid w:val="00F53ABF"/>
    <w:rsid w:val="00F549FE"/>
    <w:rsid w:val="00F57135"/>
    <w:rsid w:val="00F57FBB"/>
    <w:rsid w:val="00F616B4"/>
    <w:rsid w:val="00F65526"/>
    <w:rsid w:val="00F75328"/>
    <w:rsid w:val="00F768B0"/>
    <w:rsid w:val="00F80C38"/>
    <w:rsid w:val="00F813FD"/>
    <w:rsid w:val="00F8250A"/>
    <w:rsid w:val="00F82A43"/>
    <w:rsid w:val="00F87CB7"/>
    <w:rsid w:val="00F966EE"/>
    <w:rsid w:val="00F97CD4"/>
    <w:rsid w:val="00FA6116"/>
    <w:rsid w:val="00FA6BD3"/>
    <w:rsid w:val="00FB06EA"/>
    <w:rsid w:val="00FB07F4"/>
    <w:rsid w:val="00FB2C23"/>
    <w:rsid w:val="00FB455B"/>
    <w:rsid w:val="00FB7700"/>
    <w:rsid w:val="00FB7C4D"/>
    <w:rsid w:val="00FC0C88"/>
    <w:rsid w:val="00FC1A1B"/>
    <w:rsid w:val="00FD0784"/>
    <w:rsid w:val="00FD615D"/>
    <w:rsid w:val="00FE0DA3"/>
    <w:rsid w:val="00FE11F4"/>
    <w:rsid w:val="00FE2A35"/>
    <w:rsid w:val="00FF0549"/>
    <w:rsid w:val="00FF0B9E"/>
    <w:rsid w:val="00FF101F"/>
    <w:rsid w:val="00FF18A8"/>
    <w:rsid w:val="00FF2DCE"/>
    <w:rsid w:val="00FF51E0"/>
    <w:rsid w:val="00FF68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606060"/>
    </o:shapedefaults>
    <o:shapelayout v:ext="edit">
      <o:idmap v:ext="edit" data="1"/>
    </o:shapelayout>
  </w:shapeDefaults>
  <w:decimalSymbol w:val=","/>
  <w:listSeparator w:val=";"/>
  <w14:docId w14:val="6B5E5FFD"/>
  <w15:chartTrackingRefBased/>
  <w15:docId w15:val="{B5F31142-6986-40C6-9C54-C77D99BD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90" w:line="390" w:lineRule="exact"/>
    </w:pPr>
    <w:rPr>
      <w:rFonts w:ascii="CorpoS" w:hAnsi="CorpoS"/>
      <w:sz w:val="26"/>
      <w:lang w:eastAsia="en-US"/>
    </w:rPr>
  </w:style>
  <w:style w:type="paragraph" w:styleId="Heading1">
    <w:name w:val="heading 1"/>
    <w:basedOn w:val="Normal"/>
    <w:next w:val="Normal"/>
    <w:link w:val="Heading1Char"/>
    <w:qFormat/>
    <w:rsid w:val="007E3032"/>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BF53F8"/>
    <w:pPr>
      <w:keepNext/>
      <w:spacing w:before="240" w:after="60" w:line="240" w:lineRule="auto"/>
      <w:outlineLvl w:val="3"/>
    </w:pPr>
    <w:rPr>
      <w:rFonts w:ascii="Times New Roman" w:hAnsi="Times New Roman"/>
      <w:b/>
      <w:bCs/>
      <w:noProof/>
      <w:sz w:val="28"/>
      <w:szCs w:val="2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Copy">
    <w:name w:val="dcCopy"/>
    <w:basedOn w:val="Normal"/>
    <w:pPr>
      <w:spacing w:line="390" w:lineRule="atLeast"/>
    </w:pPr>
  </w:style>
  <w:style w:type="paragraph" w:customStyle="1" w:styleId="dcHeadline">
    <w:name w:val="dcHeadline"/>
    <w:basedOn w:val="Normal"/>
    <w:next w:val="dcSubHeadline"/>
    <w:pPr>
      <w:spacing w:before="780" w:line="480" w:lineRule="exact"/>
    </w:pPr>
    <w:rPr>
      <w:b/>
      <w:sz w:val="32"/>
    </w:rPr>
  </w:style>
  <w:style w:type="paragraph" w:customStyle="1" w:styleId="dcIntermediateHeading">
    <w:name w:val="dcIntermediateHeading"/>
    <w:basedOn w:val="Normal"/>
    <w:next w:val="dcCopy"/>
    <w:pPr>
      <w:keepNext/>
      <w:keepLines/>
      <w:spacing w:after="0"/>
    </w:pPr>
    <w:rPr>
      <w:b/>
    </w:rPr>
  </w:style>
  <w:style w:type="paragraph" w:customStyle="1" w:styleId="dcLegalInfo">
    <w:name w:val="dcLegalInfo"/>
    <w:basedOn w:val="Normal"/>
    <w:pPr>
      <w:spacing w:after="0" w:line="230" w:lineRule="exact"/>
      <w:jc w:val="center"/>
    </w:pPr>
    <w:rPr>
      <w:rFonts w:ascii="CorpoSLig" w:hAnsi="CorpoSLig"/>
      <w:sz w:val="19"/>
    </w:rPr>
  </w:style>
  <w:style w:type="paragraph" w:customStyle="1" w:styleId="dcStaticTxt">
    <w:name w:val="dcStaticTxt"/>
    <w:basedOn w:val="Normal"/>
    <w:pPr>
      <w:spacing w:after="0" w:line="240" w:lineRule="auto"/>
    </w:pPr>
  </w:style>
  <w:style w:type="paragraph" w:customStyle="1" w:styleId="dcSubHeadline">
    <w:name w:val="dcSubHeadline"/>
    <w:basedOn w:val="Normal"/>
    <w:pPr>
      <w:numPr>
        <w:numId w:val="1"/>
      </w:numPr>
      <w:spacing w:after="0"/>
    </w:pPr>
    <w:rPr>
      <w:b/>
    </w:rPr>
  </w:style>
  <w:style w:type="paragraph" w:styleId="Footer">
    <w:name w:val="footer"/>
    <w:basedOn w:val="Normal"/>
    <w:pPr>
      <w:tabs>
        <w:tab w:val="center" w:pos="4536"/>
        <w:tab w:val="right" w:pos="9072"/>
      </w:tabs>
    </w:pPr>
  </w:style>
  <w:style w:type="paragraph" w:styleId="Header">
    <w:name w:val="header"/>
    <w:basedOn w:val="Normal"/>
    <w:pPr>
      <w:tabs>
        <w:tab w:val="center" w:pos="4536"/>
        <w:tab w:val="right" w:pos="9072"/>
      </w:tabs>
    </w:pPr>
  </w:style>
  <w:style w:type="paragraph" w:styleId="List">
    <w:name w:val="List"/>
    <w:basedOn w:val="Normal"/>
    <w:pPr>
      <w:ind w:left="283" w:hanging="283"/>
    </w:pPr>
  </w:style>
  <w:style w:type="paragraph" w:customStyle="1" w:styleId="MLStat">
    <w:name w:val="MLStat"/>
    <w:pPr>
      <w:spacing w:before="2" w:after="2" w:line="20" w:lineRule="exact"/>
      <w:ind w:left="2000" w:right="2000" w:firstLine="2000"/>
    </w:pPr>
    <w:rPr>
      <w:rFonts w:ascii="MLStat" w:hAnsi="MLStat"/>
      <w:noProof/>
      <w:sz w:val="2"/>
      <w:lang w:val="en-GB" w:eastAsia="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sid w:val="00C41ECA"/>
    <w:rPr>
      <w:color w:val="0000FF"/>
      <w:u w:val="single"/>
    </w:rPr>
  </w:style>
  <w:style w:type="character" w:styleId="Strong">
    <w:name w:val="Strong"/>
    <w:uiPriority w:val="22"/>
    <w:qFormat/>
    <w:rsid w:val="00D5136D"/>
    <w:rPr>
      <w:b/>
      <w:bCs/>
    </w:rPr>
  </w:style>
  <w:style w:type="character" w:styleId="CommentReference">
    <w:name w:val="annotation reference"/>
    <w:semiHidden/>
    <w:rsid w:val="00F447E3"/>
    <w:rPr>
      <w:sz w:val="16"/>
      <w:szCs w:val="16"/>
    </w:rPr>
  </w:style>
  <w:style w:type="paragraph" w:styleId="CommentText">
    <w:name w:val="annotation text"/>
    <w:basedOn w:val="Normal"/>
    <w:link w:val="CommentTextChar"/>
    <w:uiPriority w:val="99"/>
    <w:semiHidden/>
    <w:rsid w:val="00F447E3"/>
    <w:rPr>
      <w:sz w:val="20"/>
    </w:rPr>
  </w:style>
  <w:style w:type="paragraph" w:styleId="CommentSubject">
    <w:name w:val="annotation subject"/>
    <w:basedOn w:val="CommentText"/>
    <w:next w:val="CommentText"/>
    <w:semiHidden/>
    <w:rsid w:val="00F447E3"/>
    <w:rPr>
      <w:b/>
      <w:bCs/>
    </w:rPr>
  </w:style>
  <w:style w:type="character" w:customStyle="1" w:styleId="haberozet1">
    <w:name w:val="haberozet1"/>
    <w:rsid w:val="004E522A"/>
    <w:rPr>
      <w:rFonts w:ascii="Tahoma" w:hAnsi="Tahoma" w:cs="Tahoma" w:hint="default"/>
      <w:b/>
      <w:bCs/>
      <w:color w:val="6F6F6F"/>
      <w:sz w:val="16"/>
      <w:szCs w:val="16"/>
    </w:rPr>
  </w:style>
  <w:style w:type="paragraph" w:styleId="NormalWeb">
    <w:name w:val="Normal (Web)"/>
    <w:basedOn w:val="Normal"/>
    <w:uiPriority w:val="99"/>
    <w:unhideWhenUsed/>
    <w:rsid w:val="007E3032"/>
    <w:pPr>
      <w:spacing w:before="100" w:beforeAutospacing="1" w:after="100" w:afterAutospacing="1" w:line="240" w:lineRule="auto"/>
    </w:pPr>
    <w:rPr>
      <w:rFonts w:ascii="Times New Roman" w:hAnsi="Times New Roman"/>
      <w:sz w:val="24"/>
      <w:szCs w:val="24"/>
      <w:lang w:eastAsia="tr-TR"/>
    </w:rPr>
  </w:style>
  <w:style w:type="character" w:customStyle="1" w:styleId="Heading1Char">
    <w:name w:val="Heading 1 Char"/>
    <w:link w:val="Heading1"/>
    <w:rsid w:val="007E3032"/>
    <w:rPr>
      <w:rFonts w:ascii="Cambria" w:eastAsia="Times New Roman" w:hAnsi="Cambria" w:cs="Times New Roman"/>
      <w:b/>
      <w:bCs/>
      <w:kern w:val="32"/>
      <w:sz w:val="32"/>
      <w:szCs w:val="32"/>
      <w:lang w:val="de-DE" w:eastAsia="en-US"/>
    </w:rPr>
  </w:style>
  <w:style w:type="paragraph" w:customStyle="1" w:styleId="Subhead">
    <w:name w:val="Subhead"/>
    <w:rsid w:val="007F4DF7"/>
    <w:pPr>
      <w:numPr>
        <w:numId w:val="22"/>
      </w:numPr>
      <w:spacing w:after="340" w:line="340" w:lineRule="exact"/>
      <w:ind w:right="-193"/>
      <w:contextualSpacing/>
    </w:pPr>
    <w:rPr>
      <w:rFonts w:ascii="CorpoA" w:hAnsi="CorpoA"/>
      <w:b/>
      <w:sz w:val="22"/>
      <w:lang w:val="en-GB" w:eastAsia="de-DE"/>
    </w:rPr>
  </w:style>
  <w:style w:type="paragraph" w:customStyle="1" w:styleId="s2">
    <w:name w:val="s2"/>
    <w:basedOn w:val="Normal"/>
    <w:rsid w:val="004E2DF7"/>
    <w:pPr>
      <w:spacing w:before="100" w:beforeAutospacing="1" w:after="100" w:afterAutospacing="1" w:line="240" w:lineRule="auto"/>
    </w:pPr>
    <w:rPr>
      <w:rFonts w:ascii="Times New Roman" w:eastAsia="Calibri" w:hAnsi="Times New Roman"/>
      <w:sz w:val="24"/>
      <w:szCs w:val="24"/>
      <w:lang w:eastAsia="tr-TR"/>
    </w:rPr>
  </w:style>
  <w:style w:type="character" w:customStyle="1" w:styleId="s21">
    <w:name w:val="s21"/>
    <w:rsid w:val="004E2DF7"/>
  </w:style>
  <w:style w:type="paragraph" w:styleId="PlainText">
    <w:name w:val="Plain Text"/>
    <w:basedOn w:val="Normal"/>
    <w:link w:val="PlainTextChar"/>
    <w:uiPriority w:val="99"/>
    <w:unhideWhenUsed/>
    <w:rsid w:val="00500210"/>
    <w:pPr>
      <w:spacing w:after="0" w:line="240" w:lineRule="auto"/>
    </w:pPr>
    <w:rPr>
      <w:rFonts w:ascii="Consolas" w:eastAsia="Calibri" w:hAnsi="Consolas"/>
      <w:sz w:val="21"/>
      <w:szCs w:val="21"/>
    </w:rPr>
  </w:style>
  <w:style w:type="character" w:customStyle="1" w:styleId="PlainTextChar">
    <w:name w:val="Plain Text Char"/>
    <w:link w:val="PlainText"/>
    <w:uiPriority w:val="99"/>
    <w:rsid w:val="00500210"/>
    <w:rPr>
      <w:rFonts w:ascii="Consolas" w:eastAsia="Calibri" w:hAnsi="Consolas"/>
      <w:sz w:val="21"/>
      <w:szCs w:val="21"/>
      <w:lang w:val="de-DE" w:eastAsia="en-US"/>
    </w:rPr>
  </w:style>
  <w:style w:type="character" w:customStyle="1" w:styleId="bumpedfont15">
    <w:name w:val="bumpedfont15"/>
    <w:rsid w:val="00F0558B"/>
  </w:style>
  <w:style w:type="paragraph" w:customStyle="1" w:styleId="p1">
    <w:name w:val="p1"/>
    <w:basedOn w:val="Normal"/>
    <w:rsid w:val="00BD6A1C"/>
    <w:pPr>
      <w:spacing w:before="100" w:beforeAutospacing="1" w:after="100" w:afterAutospacing="1" w:line="240" w:lineRule="auto"/>
    </w:pPr>
    <w:rPr>
      <w:rFonts w:ascii="Times" w:eastAsia="MS Mincho" w:hAnsi="Times"/>
      <w:sz w:val="20"/>
      <w:lang w:val="en-US"/>
    </w:rPr>
  </w:style>
  <w:style w:type="character" w:customStyle="1" w:styleId="CommentTextChar">
    <w:name w:val="Comment Text Char"/>
    <w:link w:val="CommentText"/>
    <w:uiPriority w:val="99"/>
    <w:semiHidden/>
    <w:rsid w:val="009E203F"/>
    <w:rPr>
      <w:rFonts w:ascii="CorpoS" w:hAnsi="CorpoS"/>
      <w:lang w:val="de-DE" w:eastAsia="en-US"/>
    </w:rPr>
  </w:style>
  <w:style w:type="character" w:styleId="FollowedHyperlink">
    <w:name w:val="FollowedHyperlink"/>
    <w:rsid w:val="00F0188E"/>
    <w:rPr>
      <w:color w:val="954F72"/>
      <w:u w:val="single"/>
    </w:rPr>
  </w:style>
  <w:style w:type="paragraph" w:styleId="ListParagraph">
    <w:name w:val="List Paragraph"/>
    <w:basedOn w:val="Normal"/>
    <w:uiPriority w:val="34"/>
    <w:qFormat/>
    <w:rsid w:val="009E7331"/>
    <w:pPr>
      <w:spacing w:after="160" w:line="259" w:lineRule="auto"/>
      <w:ind w:left="720"/>
      <w:contextualSpacing/>
    </w:pPr>
    <w:rPr>
      <w:rFonts w:ascii="Calibri" w:eastAsia="Calibri" w:hAnsi="Calibri"/>
      <w:sz w:val="22"/>
      <w:szCs w:val="22"/>
      <w:lang w:val="en-GB"/>
    </w:rPr>
  </w:style>
  <w:style w:type="paragraph" w:styleId="NoSpacing">
    <w:name w:val="No Spacing"/>
    <w:uiPriority w:val="1"/>
    <w:qFormat/>
    <w:rsid w:val="009A2100"/>
    <w:rPr>
      <w:sz w:val="24"/>
      <w:szCs w:val="24"/>
    </w:rPr>
  </w:style>
  <w:style w:type="paragraph" w:customStyle="1" w:styleId="s26">
    <w:name w:val="s26"/>
    <w:basedOn w:val="Normal"/>
    <w:rsid w:val="00CF2B9A"/>
    <w:pPr>
      <w:spacing w:before="100" w:beforeAutospacing="1" w:after="100" w:afterAutospacing="1" w:line="240" w:lineRule="auto"/>
    </w:pPr>
    <w:rPr>
      <w:rFonts w:ascii="Times New Roman" w:eastAsia="Calibri" w:hAnsi="Times New Roman"/>
      <w:sz w:val="24"/>
      <w:szCs w:val="24"/>
      <w:lang w:eastAsia="tr-TR"/>
    </w:rPr>
  </w:style>
  <w:style w:type="paragraph" w:customStyle="1" w:styleId="41Continoustext11ptbold">
    <w:name w:val="4.1 Continous text 11pt bold"/>
    <w:link w:val="41Continoustext11ptboldZchn"/>
    <w:qFormat/>
    <w:rsid w:val="005E76FC"/>
    <w:pPr>
      <w:suppressAutoHyphens/>
      <w:spacing w:after="340" w:line="340" w:lineRule="atLeast"/>
    </w:pPr>
    <w:rPr>
      <w:rFonts w:ascii="CorpoA" w:hAnsi="CorpoA"/>
      <w:b/>
      <w:sz w:val="22"/>
      <w:lang w:val="de-DE" w:eastAsia="de-DE"/>
    </w:rPr>
  </w:style>
  <w:style w:type="character" w:customStyle="1" w:styleId="41Continoustext11ptboldZchn">
    <w:name w:val="4.1 Continous text 11pt bold Zchn"/>
    <w:link w:val="41Continoustext11ptbold"/>
    <w:rsid w:val="005E76FC"/>
    <w:rPr>
      <w:rFonts w:ascii="CorpoA" w:hAnsi="CorpoA"/>
      <w:b/>
      <w:sz w:val="22"/>
      <w:lang w:val="de-DE" w:eastAsia="de-DE"/>
    </w:rPr>
  </w:style>
  <w:style w:type="paragraph" w:styleId="Revision">
    <w:name w:val="Revision"/>
    <w:hidden/>
    <w:uiPriority w:val="99"/>
    <w:semiHidden/>
    <w:rsid w:val="00D321F6"/>
    <w:rPr>
      <w:rFonts w:ascii="CorpoS" w:hAnsi="CorpoS"/>
      <w:sz w:val="26"/>
      <w:lang w:eastAsia="en-US"/>
    </w:rPr>
  </w:style>
  <w:style w:type="character" w:customStyle="1" w:styleId="tlid-translation">
    <w:name w:val="tlid-translation"/>
    <w:basedOn w:val="DefaultParagraphFont"/>
    <w:rsid w:val="00CF7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3904">
      <w:bodyDiv w:val="1"/>
      <w:marLeft w:val="0"/>
      <w:marRight w:val="0"/>
      <w:marTop w:val="0"/>
      <w:marBottom w:val="0"/>
      <w:divBdr>
        <w:top w:val="none" w:sz="0" w:space="0" w:color="auto"/>
        <w:left w:val="none" w:sz="0" w:space="0" w:color="auto"/>
        <w:bottom w:val="none" w:sz="0" w:space="0" w:color="auto"/>
        <w:right w:val="none" w:sz="0" w:space="0" w:color="auto"/>
      </w:divBdr>
    </w:div>
    <w:div w:id="121578323">
      <w:bodyDiv w:val="1"/>
      <w:marLeft w:val="0"/>
      <w:marRight w:val="0"/>
      <w:marTop w:val="0"/>
      <w:marBottom w:val="0"/>
      <w:divBdr>
        <w:top w:val="none" w:sz="0" w:space="0" w:color="auto"/>
        <w:left w:val="none" w:sz="0" w:space="0" w:color="auto"/>
        <w:bottom w:val="none" w:sz="0" w:space="0" w:color="auto"/>
        <w:right w:val="none" w:sz="0" w:space="0" w:color="auto"/>
      </w:divBdr>
    </w:div>
    <w:div w:id="293800927">
      <w:bodyDiv w:val="1"/>
      <w:marLeft w:val="0"/>
      <w:marRight w:val="0"/>
      <w:marTop w:val="0"/>
      <w:marBottom w:val="0"/>
      <w:divBdr>
        <w:top w:val="none" w:sz="0" w:space="0" w:color="auto"/>
        <w:left w:val="none" w:sz="0" w:space="0" w:color="auto"/>
        <w:bottom w:val="none" w:sz="0" w:space="0" w:color="auto"/>
        <w:right w:val="none" w:sz="0" w:space="0" w:color="auto"/>
      </w:divBdr>
    </w:div>
    <w:div w:id="309334772">
      <w:bodyDiv w:val="1"/>
      <w:marLeft w:val="0"/>
      <w:marRight w:val="0"/>
      <w:marTop w:val="0"/>
      <w:marBottom w:val="0"/>
      <w:divBdr>
        <w:top w:val="none" w:sz="0" w:space="0" w:color="auto"/>
        <w:left w:val="none" w:sz="0" w:space="0" w:color="auto"/>
        <w:bottom w:val="none" w:sz="0" w:space="0" w:color="auto"/>
        <w:right w:val="none" w:sz="0" w:space="0" w:color="auto"/>
      </w:divBdr>
    </w:div>
    <w:div w:id="524636039">
      <w:bodyDiv w:val="1"/>
      <w:marLeft w:val="0"/>
      <w:marRight w:val="0"/>
      <w:marTop w:val="0"/>
      <w:marBottom w:val="0"/>
      <w:divBdr>
        <w:top w:val="none" w:sz="0" w:space="0" w:color="auto"/>
        <w:left w:val="none" w:sz="0" w:space="0" w:color="auto"/>
        <w:bottom w:val="none" w:sz="0" w:space="0" w:color="auto"/>
        <w:right w:val="none" w:sz="0" w:space="0" w:color="auto"/>
      </w:divBdr>
      <w:divsChild>
        <w:div w:id="224604601">
          <w:marLeft w:val="0"/>
          <w:marRight w:val="0"/>
          <w:marTop w:val="0"/>
          <w:marBottom w:val="0"/>
          <w:divBdr>
            <w:top w:val="none" w:sz="0" w:space="0" w:color="auto"/>
            <w:left w:val="none" w:sz="0" w:space="0" w:color="auto"/>
            <w:bottom w:val="none" w:sz="0" w:space="0" w:color="auto"/>
            <w:right w:val="none" w:sz="0" w:space="0" w:color="auto"/>
          </w:divBdr>
          <w:divsChild>
            <w:div w:id="1094008475">
              <w:marLeft w:val="0"/>
              <w:marRight w:val="0"/>
              <w:marTop w:val="0"/>
              <w:marBottom w:val="0"/>
              <w:divBdr>
                <w:top w:val="none" w:sz="0" w:space="0" w:color="auto"/>
                <w:left w:val="none" w:sz="0" w:space="0" w:color="auto"/>
                <w:bottom w:val="none" w:sz="0" w:space="0" w:color="auto"/>
                <w:right w:val="none" w:sz="0" w:space="0" w:color="auto"/>
              </w:divBdr>
              <w:divsChild>
                <w:div w:id="7999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90208">
      <w:bodyDiv w:val="1"/>
      <w:marLeft w:val="0"/>
      <w:marRight w:val="0"/>
      <w:marTop w:val="0"/>
      <w:marBottom w:val="0"/>
      <w:divBdr>
        <w:top w:val="none" w:sz="0" w:space="0" w:color="auto"/>
        <w:left w:val="none" w:sz="0" w:space="0" w:color="auto"/>
        <w:bottom w:val="none" w:sz="0" w:space="0" w:color="auto"/>
        <w:right w:val="none" w:sz="0" w:space="0" w:color="auto"/>
      </w:divBdr>
    </w:div>
    <w:div w:id="729959450">
      <w:bodyDiv w:val="1"/>
      <w:marLeft w:val="0"/>
      <w:marRight w:val="0"/>
      <w:marTop w:val="0"/>
      <w:marBottom w:val="0"/>
      <w:divBdr>
        <w:top w:val="none" w:sz="0" w:space="0" w:color="auto"/>
        <w:left w:val="none" w:sz="0" w:space="0" w:color="auto"/>
        <w:bottom w:val="none" w:sz="0" w:space="0" w:color="auto"/>
        <w:right w:val="none" w:sz="0" w:space="0" w:color="auto"/>
      </w:divBdr>
    </w:div>
    <w:div w:id="768046319">
      <w:bodyDiv w:val="1"/>
      <w:marLeft w:val="0"/>
      <w:marRight w:val="0"/>
      <w:marTop w:val="0"/>
      <w:marBottom w:val="0"/>
      <w:divBdr>
        <w:top w:val="none" w:sz="0" w:space="0" w:color="auto"/>
        <w:left w:val="none" w:sz="0" w:space="0" w:color="auto"/>
        <w:bottom w:val="none" w:sz="0" w:space="0" w:color="auto"/>
        <w:right w:val="none" w:sz="0" w:space="0" w:color="auto"/>
      </w:divBdr>
    </w:div>
    <w:div w:id="886913000">
      <w:bodyDiv w:val="1"/>
      <w:marLeft w:val="0"/>
      <w:marRight w:val="0"/>
      <w:marTop w:val="0"/>
      <w:marBottom w:val="0"/>
      <w:divBdr>
        <w:top w:val="none" w:sz="0" w:space="0" w:color="auto"/>
        <w:left w:val="none" w:sz="0" w:space="0" w:color="auto"/>
        <w:bottom w:val="none" w:sz="0" w:space="0" w:color="auto"/>
        <w:right w:val="none" w:sz="0" w:space="0" w:color="auto"/>
      </w:divBdr>
    </w:div>
    <w:div w:id="1158884807">
      <w:bodyDiv w:val="1"/>
      <w:marLeft w:val="0"/>
      <w:marRight w:val="0"/>
      <w:marTop w:val="0"/>
      <w:marBottom w:val="0"/>
      <w:divBdr>
        <w:top w:val="none" w:sz="0" w:space="0" w:color="auto"/>
        <w:left w:val="none" w:sz="0" w:space="0" w:color="auto"/>
        <w:bottom w:val="none" w:sz="0" w:space="0" w:color="auto"/>
        <w:right w:val="none" w:sz="0" w:space="0" w:color="auto"/>
      </w:divBdr>
    </w:div>
    <w:div w:id="1360933077">
      <w:bodyDiv w:val="1"/>
      <w:marLeft w:val="0"/>
      <w:marRight w:val="0"/>
      <w:marTop w:val="0"/>
      <w:marBottom w:val="0"/>
      <w:divBdr>
        <w:top w:val="none" w:sz="0" w:space="0" w:color="auto"/>
        <w:left w:val="none" w:sz="0" w:space="0" w:color="auto"/>
        <w:bottom w:val="none" w:sz="0" w:space="0" w:color="auto"/>
        <w:right w:val="none" w:sz="0" w:space="0" w:color="auto"/>
      </w:divBdr>
    </w:div>
    <w:div w:id="1421414970">
      <w:bodyDiv w:val="1"/>
      <w:marLeft w:val="0"/>
      <w:marRight w:val="0"/>
      <w:marTop w:val="0"/>
      <w:marBottom w:val="0"/>
      <w:divBdr>
        <w:top w:val="none" w:sz="0" w:space="0" w:color="auto"/>
        <w:left w:val="none" w:sz="0" w:space="0" w:color="auto"/>
        <w:bottom w:val="none" w:sz="0" w:space="0" w:color="auto"/>
        <w:right w:val="none" w:sz="0" w:space="0" w:color="auto"/>
      </w:divBdr>
    </w:div>
    <w:div w:id="1439250512">
      <w:bodyDiv w:val="1"/>
      <w:marLeft w:val="0"/>
      <w:marRight w:val="0"/>
      <w:marTop w:val="0"/>
      <w:marBottom w:val="0"/>
      <w:divBdr>
        <w:top w:val="none" w:sz="0" w:space="0" w:color="auto"/>
        <w:left w:val="none" w:sz="0" w:space="0" w:color="auto"/>
        <w:bottom w:val="none" w:sz="0" w:space="0" w:color="auto"/>
        <w:right w:val="none" w:sz="0" w:space="0" w:color="auto"/>
      </w:divBdr>
    </w:div>
    <w:div w:id="1465123556">
      <w:bodyDiv w:val="1"/>
      <w:marLeft w:val="0"/>
      <w:marRight w:val="0"/>
      <w:marTop w:val="0"/>
      <w:marBottom w:val="0"/>
      <w:divBdr>
        <w:top w:val="none" w:sz="0" w:space="0" w:color="auto"/>
        <w:left w:val="none" w:sz="0" w:space="0" w:color="auto"/>
        <w:bottom w:val="none" w:sz="0" w:space="0" w:color="auto"/>
        <w:right w:val="none" w:sz="0" w:space="0" w:color="auto"/>
      </w:divBdr>
    </w:div>
    <w:div w:id="1466311249">
      <w:bodyDiv w:val="1"/>
      <w:marLeft w:val="0"/>
      <w:marRight w:val="0"/>
      <w:marTop w:val="0"/>
      <w:marBottom w:val="0"/>
      <w:divBdr>
        <w:top w:val="none" w:sz="0" w:space="0" w:color="auto"/>
        <w:left w:val="none" w:sz="0" w:space="0" w:color="auto"/>
        <w:bottom w:val="none" w:sz="0" w:space="0" w:color="auto"/>
        <w:right w:val="none" w:sz="0" w:space="0" w:color="auto"/>
      </w:divBdr>
    </w:div>
    <w:div w:id="1562668734">
      <w:bodyDiv w:val="1"/>
      <w:marLeft w:val="0"/>
      <w:marRight w:val="0"/>
      <w:marTop w:val="0"/>
      <w:marBottom w:val="0"/>
      <w:divBdr>
        <w:top w:val="none" w:sz="0" w:space="0" w:color="auto"/>
        <w:left w:val="none" w:sz="0" w:space="0" w:color="auto"/>
        <w:bottom w:val="none" w:sz="0" w:space="0" w:color="auto"/>
        <w:right w:val="none" w:sz="0" w:space="0" w:color="auto"/>
      </w:divBdr>
    </w:div>
    <w:div w:id="1606497729">
      <w:bodyDiv w:val="1"/>
      <w:marLeft w:val="0"/>
      <w:marRight w:val="0"/>
      <w:marTop w:val="0"/>
      <w:marBottom w:val="0"/>
      <w:divBdr>
        <w:top w:val="none" w:sz="0" w:space="0" w:color="auto"/>
        <w:left w:val="none" w:sz="0" w:space="0" w:color="auto"/>
        <w:bottom w:val="none" w:sz="0" w:space="0" w:color="auto"/>
        <w:right w:val="none" w:sz="0" w:space="0" w:color="auto"/>
      </w:divBdr>
    </w:div>
    <w:div w:id="1678967404">
      <w:bodyDiv w:val="1"/>
      <w:marLeft w:val="0"/>
      <w:marRight w:val="0"/>
      <w:marTop w:val="0"/>
      <w:marBottom w:val="0"/>
      <w:divBdr>
        <w:top w:val="none" w:sz="0" w:space="0" w:color="auto"/>
        <w:left w:val="none" w:sz="0" w:space="0" w:color="auto"/>
        <w:bottom w:val="none" w:sz="0" w:space="0" w:color="auto"/>
        <w:right w:val="none" w:sz="0" w:space="0" w:color="auto"/>
      </w:divBdr>
    </w:div>
    <w:div w:id="1694261865">
      <w:bodyDiv w:val="1"/>
      <w:marLeft w:val="0"/>
      <w:marRight w:val="0"/>
      <w:marTop w:val="0"/>
      <w:marBottom w:val="0"/>
      <w:divBdr>
        <w:top w:val="none" w:sz="0" w:space="0" w:color="auto"/>
        <w:left w:val="none" w:sz="0" w:space="0" w:color="auto"/>
        <w:bottom w:val="none" w:sz="0" w:space="0" w:color="auto"/>
        <w:right w:val="none" w:sz="0" w:space="0" w:color="auto"/>
      </w:divBdr>
    </w:div>
    <w:div w:id="1746876207">
      <w:bodyDiv w:val="1"/>
      <w:marLeft w:val="0"/>
      <w:marRight w:val="0"/>
      <w:marTop w:val="0"/>
      <w:marBottom w:val="0"/>
      <w:divBdr>
        <w:top w:val="none" w:sz="0" w:space="0" w:color="auto"/>
        <w:left w:val="none" w:sz="0" w:space="0" w:color="auto"/>
        <w:bottom w:val="none" w:sz="0" w:space="0" w:color="auto"/>
        <w:right w:val="none" w:sz="0" w:space="0" w:color="auto"/>
      </w:divBdr>
    </w:div>
    <w:div w:id="1791246908">
      <w:bodyDiv w:val="1"/>
      <w:marLeft w:val="0"/>
      <w:marRight w:val="0"/>
      <w:marTop w:val="0"/>
      <w:marBottom w:val="0"/>
      <w:divBdr>
        <w:top w:val="none" w:sz="0" w:space="0" w:color="auto"/>
        <w:left w:val="none" w:sz="0" w:space="0" w:color="auto"/>
        <w:bottom w:val="none" w:sz="0" w:space="0" w:color="auto"/>
        <w:right w:val="none" w:sz="0" w:space="0" w:color="auto"/>
      </w:divBdr>
    </w:div>
    <w:div w:id="1924607681">
      <w:bodyDiv w:val="1"/>
      <w:marLeft w:val="0"/>
      <w:marRight w:val="0"/>
      <w:marTop w:val="0"/>
      <w:marBottom w:val="0"/>
      <w:divBdr>
        <w:top w:val="none" w:sz="0" w:space="0" w:color="auto"/>
        <w:left w:val="none" w:sz="0" w:space="0" w:color="auto"/>
        <w:bottom w:val="none" w:sz="0" w:space="0" w:color="auto"/>
        <w:right w:val="none" w:sz="0" w:space="0" w:color="auto"/>
      </w:divBdr>
      <w:divsChild>
        <w:div w:id="2026441001">
          <w:marLeft w:val="0"/>
          <w:marRight w:val="0"/>
          <w:marTop w:val="0"/>
          <w:marBottom w:val="0"/>
          <w:divBdr>
            <w:top w:val="none" w:sz="0" w:space="0" w:color="auto"/>
            <w:left w:val="none" w:sz="0" w:space="0" w:color="auto"/>
            <w:bottom w:val="none" w:sz="0" w:space="0" w:color="auto"/>
            <w:right w:val="none" w:sz="0" w:space="0" w:color="auto"/>
          </w:divBdr>
          <w:divsChild>
            <w:div w:id="363482667">
              <w:marLeft w:val="0"/>
              <w:marRight w:val="0"/>
              <w:marTop w:val="0"/>
              <w:marBottom w:val="0"/>
              <w:divBdr>
                <w:top w:val="none" w:sz="0" w:space="0" w:color="auto"/>
                <w:left w:val="none" w:sz="0" w:space="0" w:color="auto"/>
                <w:bottom w:val="none" w:sz="0" w:space="0" w:color="auto"/>
                <w:right w:val="none" w:sz="0" w:space="0" w:color="auto"/>
              </w:divBdr>
              <w:divsChild>
                <w:div w:id="2040086456">
                  <w:marLeft w:val="0"/>
                  <w:marRight w:val="0"/>
                  <w:marTop w:val="0"/>
                  <w:marBottom w:val="0"/>
                  <w:divBdr>
                    <w:top w:val="none" w:sz="0" w:space="0" w:color="auto"/>
                    <w:left w:val="none" w:sz="0" w:space="0" w:color="auto"/>
                    <w:bottom w:val="none" w:sz="0" w:space="0" w:color="auto"/>
                    <w:right w:val="none" w:sz="0" w:space="0" w:color="auto"/>
                  </w:divBdr>
                  <w:divsChild>
                    <w:div w:id="1495534723">
                      <w:marLeft w:val="0"/>
                      <w:marRight w:val="0"/>
                      <w:marTop w:val="0"/>
                      <w:marBottom w:val="0"/>
                      <w:divBdr>
                        <w:top w:val="none" w:sz="0" w:space="0" w:color="auto"/>
                        <w:left w:val="none" w:sz="0" w:space="0" w:color="auto"/>
                        <w:bottom w:val="none" w:sz="0" w:space="0" w:color="auto"/>
                        <w:right w:val="none" w:sz="0" w:space="0" w:color="auto"/>
                      </w:divBdr>
                      <w:divsChild>
                        <w:div w:id="148133533">
                          <w:marLeft w:val="0"/>
                          <w:marRight w:val="0"/>
                          <w:marTop w:val="0"/>
                          <w:marBottom w:val="0"/>
                          <w:divBdr>
                            <w:top w:val="none" w:sz="0" w:space="0" w:color="auto"/>
                            <w:left w:val="none" w:sz="0" w:space="0" w:color="auto"/>
                            <w:bottom w:val="none" w:sz="0" w:space="0" w:color="auto"/>
                            <w:right w:val="none" w:sz="0" w:space="0" w:color="auto"/>
                          </w:divBdr>
                          <w:divsChild>
                            <w:div w:id="890045337">
                              <w:marLeft w:val="0"/>
                              <w:marRight w:val="0"/>
                              <w:marTop w:val="0"/>
                              <w:marBottom w:val="0"/>
                              <w:divBdr>
                                <w:top w:val="none" w:sz="0" w:space="0" w:color="auto"/>
                                <w:left w:val="none" w:sz="0" w:space="0" w:color="auto"/>
                                <w:bottom w:val="none" w:sz="0" w:space="0" w:color="auto"/>
                                <w:right w:val="none" w:sz="0" w:space="0" w:color="auto"/>
                              </w:divBdr>
                              <w:divsChild>
                                <w:div w:id="285622561">
                                  <w:marLeft w:val="0"/>
                                  <w:marRight w:val="0"/>
                                  <w:marTop w:val="0"/>
                                  <w:marBottom w:val="0"/>
                                  <w:divBdr>
                                    <w:top w:val="none" w:sz="0" w:space="0" w:color="auto"/>
                                    <w:left w:val="none" w:sz="0" w:space="0" w:color="auto"/>
                                    <w:bottom w:val="none" w:sz="0" w:space="0" w:color="auto"/>
                                    <w:right w:val="none" w:sz="0" w:space="0" w:color="auto"/>
                                  </w:divBdr>
                                  <w:divsChild>
                                    <w:div w:id="1637759371">
                                      <w:marLeft w:val="0"/>
                                      <w:marRight w:val="0"/>
                                      <w:marTop w:val="0"/>
                                      <w:marBottom w:val="0"/>
                                      <w:divBdr>
                                        <w:top w:val="none" w:sz="0" w:space="0" w:color="auto"/>
                                        <w:left w:val="none" w:sz="0" w:space="0" w:color="auto"/>
                                        <w:bottom w:val="none" w:sz="0" w:space="0" w:color="auto"/>
                                        <w:right w:val="none" w:sz="0" w:space="0" w:color="auto"/>
                                      </w:divBdr>
                                      <w:divsChild>
                                        <w:div w:id="14739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698059">
      <w:bodyDiv w:val="1"/>
      <w:marLeft w:val="0"/>
      <w:marRight w:val="0"/>
      <w:marTop w:val="0"/>
      <w:marBottom w:val="0"/>
      <w:divBdr>
        <w:top w:val="none" w:sz="0" w:space="0" w:color="auto"/>
        <w:left w:val="none" w:sz="0" w:space="0" w:color="auto"/>
        <w:bottom w:val="none" w:sz="0" w:space="0" w:color="auto"/>
        <w:right w:val="none" w:sz="0" w:space="0" w:color="auto"/>
      </w:divBdr>
    </w:div>
    <w:div w:id="21248391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SM\DacPi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70FEE-5650-40C2-9724-184033B9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DacPi03</Template>
  <TotalTime>0</TotalTime>
  <Pages>4</Pages>
  <Words>758</Words>
  <Characters>5568</Characters>
  <Application>Microsoft Office Word</Application>
  <DocSecurity>0</DocSecurity>
  <Lines>46</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Press Information</vt:lpstr>
      <vt:lpstr>Press Information</vt:lpstr>
    </vt:vector>
  </TitlesOfParts>
  <Company>s.a.x. Software GmbH</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subject/>
  <dc:creator>ghobbs</dc:creator>
  <cp:keywords/>
  <cp:lastModifiedBy>Bolat, Seden (152)</cp:lastModifiedBy>
  <cp:revision>4</cp:revision>
  <cp:lastPrinted>2016-02-18T07:37:00Z</cp:lastPrinted>
  <dcterms:created xsi:type="dcterms:W3CDTF">2020-03-10T10:10:00Z</dcterms:created>
  <dcterms:modified xsi:type="dcterms:W3CDTF">2020-03-11T08:16:00Z</dcterms:modified>
</cp:coreProperties>
</file>