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24" w:rsidRDefault="008E5224" w:rsidP="008E5224">
      <w:pPr>
        <w:spacing w:after="0"/>
        <w:rPr>
          <w:b/>
          <w:sz w:val="40"/>
          <w:szCs w:val="40"/>
        </w:rPr>
      </w:pPr>
      <w:r>
        <w:rPr>
          <w:b/>
          <w:sz w:val="48"/>
          <w:szCs w:val="40"/>
        </w:rPr>
        <w:tab/>
      </w:r>
    </w:p>
    <w:p w:rsidR="008E5224" w:rsidRPr="00186CBF" w:rsidRDefault="008E5224" w:rsidP="008E5224">
      <w:pPr>
        <w:spacing w:line="240" w:lineRule="auto"/>
        <w:jc w:val="center"/>
        <w:rPr>
          <w:b/>
          <w:sz w:val="32"/>
          <w:szCs w:val="40"/>
          <w:u w:val="single"/>
          <w:lang w:val="tr-TR"/>
        </w:rPr>
      </w:pPr>
      <w:r w:rsidRPr="00186CBF">
        <w:rPr>
          <w:b/>
          <w:sz w:val="32"/>
          <w:szCs w:val="40"/>
          <w:u w:val="single"/>
          <w:lang w:val="tr-TR"/>
        </w:rPr>
        <w:t>201</w:t>
      </w:r>
      <w:r>
        <w:rPr>
          <w:b/>
          <w:sz w:val="32"/>
          <w:szCs w:val="40"/>
          <w:u w:val="single"/>
          <w:lang w:val="tr-TR"/>
        </w:rPr>
        <w:t>9</w:t>
      </w:r>
      <w:r w:rsidRPr="00186CBF">
        <w:rPr>
          <w:b/>
          <w:sz w:val="32"/>
          <w:szCs w:val="40"/>
          <w:u w:val="single"/>
          <w:lang w:val="tr-TR"/>
        </w:rPr>
        <w:t xml:space="preserve"> </w:t>
      </w:r>
      <w:r>
        <w:rPr>
          <w:b/>
          <w:sz w:val="32"/>
          <w:szCs w:val="40"/>
          <w:u w:val="single"/>
          <w:lang w:val="tr-TR"/>
        </w:rPr>
        <w:t xml:space="preserve">Kanada </w:t>
      </w:r>
      <w:r w:rsidRPr="00186CBF">
        <w:rPr>
          <w:b/>
          <w:sz w:val="32"/>
          <w:szCs w:val="40"/>
          <w:u w:val="single"/>
          <w:lang w:val="tr-TR"/>
        </w:rPr>
        <w:t xml:space="preserve">Grand Prix </w:t>
      </w:r>
    </w:p>
    <w:p w:rsidR="008E5224" w:rsidRDefault="008E5224" w:rsidP="008E5224">
      <w:pPr>
        <w:spacing w:line="240" w:lineRule="auto"/>
        <w:jc w:val="center"/>
        <w:rPr>
          <w:b/>
          <w:sz w:val="46"/>
          <w:szCs w:val="56"/>
          <w:lang w:val="tr-TR"/>
        </w:rPr>
      </w:pPr>
      <w:r>
        <w:rPr>
          <w:b/>
          <w:sz w:val="46"/>
          <w:szCs w:val="56"/>
          <w:lang w:val="tr-TR"/>
        </w:rPr>
        <w:t xml:space="preserve">Mercedes-AMG </w:t>
      </w:r>
      <w:proofErr w:type="spellStart"/>
      <w:r>
        <w:rPr>
          <w:b/>
          <w:sz w:val="46"/>
          <w:szCs w:val="56"/>
          <w:lang w:val="tr-TR"/>
        </w:rPr>
        <w:t>Petronas</w:t>
      </w:r>
      <w:proofErr w:type="spellEnd"/>
      <w:r>
        <w:rPr>
          <w:b/>
          <w:sz w:val="46"/>
          <w:szCs w:val="56"/>
          <w:lang w:val="tr-TR"/>
        </w:rPr>
        <w:t xml:space="preserve"> galibiyet serisini 7’ye </w:t>
      </w:r>
      <w:r w:rsidR="00545C31">
        <w:rPr>
          <w:b/>
          <w:sz w:val="46"/>
          <w:szCs w:val="56"/>
          <w:lang w:val="tr-TR"/>
        </w:rPr>
        <w:t xml:space="preserve">Hamilton ise 5’e </w:t>
      </w:r>
      <w:r>
        <w:rPr>
          <w:b/>
          <w:sz w:val="46"/>
          <w:szCs w:val="56"/>
          <w:lang w:val="tr-TR"/>
        </w:rPr>
        <w:t xml:space="preserve">çıkardı </w:t>
      </w:r>
    </w:p>
    <w:p w:rsidR="008E5224" w:rsidRPr="00F342D8" w:rsidRDefault="008E5224" w:rsidP="008E5224">
      <w:pPr>
        <w:ind w:left="360"/>
        <w:rPr>
          <w:b/>
          <w:sz w:val="24"/>
          <w:szCs w:val="24"/>
          <w:lang w:val="tr-TR"/>
        </w:rPr>
      </w:pPr>
      <w:r w:rsidRPr="0046144C">
        <w:rPr>
          <w:b/>
          <w:sz w:val="24"/>
          <w:szCs w:val="24"/>
          <w:lang w:val="tr-TR"/>
        </w:rPr>
        <w:t>201</w:t>
      </w:r>
      <w:r>
        <w:rPr>
          <w:b/>
          <w:sz w:val="24"/>
          <w:szCs w:val="24"/>
          <w:lang w:val="tr-TR"/>
        </w:rPr>
        <w:t>9</w:t>
      </w:r>
      <w:r w:rsidRPr="0046144C">
        <w:rPr>
          <w:b/>
          <w:sz w:val="24"/>
          <w:szCs w:val="24"/>
          <w:lang w:val="tr-TR"/>
        </w:rPr>
        <w:t xml:space="preserve"> Formula 1 sezonunun </w:t>
      </w:r>
      <w:r>
        <w:rPr>
          <w:b/>
          <w:sz w:val="24"/>
          <w:szCs w:val="24"/>
          <w:lang w:val="tr-TR"/>
        </w:rPr>
        <w:t>yedinci yarış</w:t>
      </w:r>
      <w:r w:rsidR="009B471E">
        <w:rPr>
          <w:b/>
          <w:sz w:val="24"/>
          <w:szCs w:val="24"/>
          <w:lang w:val="tr-TR"/>
        </w:rPr>
        <w:t xml:space="preserve">ı olan Kanada Grand </w:t>
      </w:r>
      <w:proofErr w:type="spellStart"/>
      <w:r w:rsidR="009B471E">
        <w:rPr>
          <w:b/>
          <w:sz w:val="24"/>
          <w:szCs w:val="24"/>
          <w:lang w:val="tr-TR"/>
        </w:rPr>
        <w:t>Prix’inde</w:t>
      </w:r>
      <w:proofErr w:type="spellEnd"/>
      <w:r w:rsidR="009B471E"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 xml:space="preserve">Mercedes-AMG </w:t>
      </w:r>
      <w:proofErr w:type="spellStart"/>
      <w:r>
        <w:rPr>
          <w:b/>
          <w:sz w:val="24"/>
          <w:szCs w:val="24"/>
          <w:lang w:val="tr-TR"/>
        </w:rPr>
        <w:t>Petron</w:t>
      </w:r>
      <w:r w:rsidR="009B471E">
        <w:rPr>
          <w:b/>
          <w:sz w:val="24"/>
          <w:szCs w:val="24"/>
          <w:lang w:val="tr-TR"/>
        </w:rPr>
        <w:t>as</w:t>
      </w:r>
      <w:proofErr w:type="spellEnd"/>
      <w:r w:rsidR="009B471E">
        <w:rPr>
          <w:b/>
          <w:sz w:val="24"/>
          <w:szCs w:val="24"/>
          <w:lang w:val="tr-TR"/>
        </w:rPr>
        <w:t xml:space="preserve"> ve </w:t>
      </w:r>
      <w:proofErr w:type="spellStart"/>
      <w:r w:rsidR="009B471E">
        <w:rPr>
          <w:b/>
          <w:sz w:val="24"/>
          <w:szCs w:val="24"/>
          <w:lang w:val="tr-TR"/>
        </w:rPr>
        <w:t>Lewis</w:t>
      </w:r>
      <w:proofErr w:type="spellEnd"/>
      <w:r w:rsidR="009B471E">
        <w:rPr>
          <w:b/>
          <w:sz w:val="24"/>
          <w:szCs w:val="24"/>
          <w:lang w:val="tr-TR"/>
        </w:rPr>
        <w:t xml:space="preserve"> Hamilton birinci</w:t>
      </w:r>
      <w:r>
        <w:rPr>
          <w:b/>
          <w:sz w:val="24"/>
          <w:szCs w:val="24"/>
          <w:lang w:val="tr-TR"/>
        </w:rPr>
        <w:t xml:space="preserve"> </w:t>
      </w:r>
      <w:r w:rsidR="009B471E">
        <w:rPr>
          <w:b/>
          <w:sz w:val="24"/>
          <w:szCs w:val="24"/>
          <w:lang w:val="tr-TR"/>
        </w:rPr>
        <w:t>oldu</w:t>
      </w:r>
      <w:r>
        <w:rPr>
          <w:b/>
          <w:sz w:val="24"/>
          <w:szCs w:val="24"/>
          <w:lang w:val="tr-TR"/>
        </w:rPr>
        <w:t xml:space="preserve">. Sezon başından beri tüm yarışları kazanan Mercedes-AMG </w:t>
      </w:r>
      <w:proofErr w:type="spellStart"/>
      <w:r>
        <w:rPr>
          <w:b/>
          <w:sz w:val="24"/>
          <w:szCs w:val="24"/>
          <w:lang w:val="tr-TR"/>
        </w:rPr>
        <w:t>Petronas</w:t>
      </w:r>
      <w:proofErr w:type="spellEnd"/>
      <w:r>
        <w:rPr>
          <w:b/>
          <w:sz w:val="24"/>
          <w:szCs w:val="24"/>
          <w:lang w:val="tr-TR"/>
        </w:rPr>
        <w:t xml:space="preserve">, </w:t>
      </w:r>
      <w:proofErr w:type="spellStart"/>
      <w:r>
        <w:rPr>
          <w:b/>
          <w:sz w:val="24"/>
          <w:szCs w:val="24"/>
          <w:lang w:val="tr-TR"/>
        </w:rPr>
        <w:t>Lewis</w:t>
      </w:r>
      <w:proofErr w:type="spellEnd"/>
      <w:r>
        <w:rPr>
          <w:b/>
          <w:sz w:val="24"/>
          <w:szCs w:val="24"/>
          <w:lang w:val="tr-TR"/>
        </w:rPr>
        <w:t xml:space="preserve"> Hamilton </w:t>
      </w:r>
      <w:r w:rsidR="009B471E">
        <w:rPr>
          <w:b/>
          <w:sz w:val="24"/>
          <w:szCs w:val="24"/>
          <w:lang w:val="tr-TR"/>
        </w:rPr>
        <w:t xml:space="preserve">ile </w:t>
      </w:r>
      <w:r w:rsidR="009B471E">
        <w:rPr>
          <w:b/>
          <w:sz w:val="24"/>
          <w:szCs w:val="24"/>
          <w:lang w:val="tr-TR"/>
        </w:rPr>
        <w:t xml:space="preserve">bir </w:t>
      </w:r>
      <w:r w:rsidR="009B471E">
        <w:rPr>
          <w:b/>
          <w:sz w:val="24"/>
          <w:szCs w:val="24"/>
          <w:lang w:val="tr-TR"/>
        </w:rPr>
        <w:t xml:space="preserve">zafer </w:t>
      </w:r>
      <w:r w:rsidR="009B471E">
        <w:rPr>
          <w:b/>
          <w:sz w:val="24"/>
          <w:szCs w:val="24"/>
          <w:lang w:val="tr-TR"/>
        </w:rPr>
        <w:t xml:space="preserve">daha </w:t>
      </w:r>
      <w:r>
        <w:rPr>
          <w:b/>
          <w:sz w:val="24"/>
          <w:szCs w:val="24"/>
          <w:lang w:val="tr-TR"/>
        </w:rPr>
        <w:t xml:space="preserve">elde etti. </w:t>
      </w:r>
    </w:p>
    <w:p w:rsidR="008E5224" w:rsidRDefault="008E5224" w:rsidP="008E5224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2019 Formula 1 Dünya Şampiyonası’nın yedinci durağı olan Kanada’da Mercedes-AMG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>
        <w:rPr>
          <w:sz w:val="24"/>
          <w:szCs w:val="24"/>
          <w:lang w:val="tr-TR"/>
        </w:rPr>
        <w:t xml:space="preserve">, </w:t>
      </w:r>
      <w:proofErr w:type="spellStart"/>
      <w:r>
        <w:rPr>
          <w:sz w:val="24"/>
          <w:szCs w:val="24"/>
          <w:lang w:val="tr-TR"/>
        </w:rPr>
        <w:t>Lewis</w:t>
      </w:r>
      <w:proofErr w:type="spellEnd"/>
      <w:r>
        <w:rPr>
          <w:sz w:val="24"/>
          <w:szCs w:val="24"/>
          <w:lang w:val="tr-TR"/>
        </w:rPr>
        <w:t xml:space="preserve"> Hamilton ile güldü. Sezona beşi </w:t>
      </w:r>
      <w:proofErr w:type="gramStart"/>
      <w:r>
        <w:rPr>
          <w:sz w:val="24"/>
          <w:szCs w:val="24"/>
          <w:lang w:val="tr-TR"/>
        </w:rPr>
        <w:t>duble</w:t>
      </w:r>
      <w:proofErr w:type="gramEnd"/>
      <w:r>
        <w:rPr>
          <w:sz w:val="24"/>
          <w:szCs w:val="24"/>
          <w:lang w:val="tr-TR"/>
        </w:rPr>
        <w:t xml:space="preserve"> olmak üzere altı yarış zaferiyle giren Mercedes-AMG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>
        <w:rPr>
          <w:sz w:val="24"/>
          <w:szCs w:val="24"/>
          <w:lang w:val="tr-TR"/>
        </w:rPr>
        <w:t xml:space="preserve">, </w:t>
      </w:r>
      <w:proofErr w:type="spellStart"/>
      <w:r>
        <w:rPr>
          <w:sz w:val="24"/>
          <w:szCs w:val="24"/>
          <w:lang w:val="tr-TR"/>
        </w:rPr>
        <w:t>Gilles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Villeneuve</w:t>
      </w:r>
      <w:proofErr w:type="spellEnd"/>
      <w:r>
        <w:rPr>
          <w:sz w:val="24"/>
          <w:szCs w:val="24"/>
          <w:lang w:val="tr-TR"/>
        </w:rPr>
        <w:t xml:space="preserve"> Pisti’nde bi</w:t>
      </w:r>
      <w:r w:rsidR="009B471E">
        <w:rPr>
          <w:sz w:val="24"/>
          <w:szCs w:val="24"/>
          <w:lang w:val="tr-TR"/>
        </w:rPr>
        <w:t>rinciliği Hamilton ile elde ederek bu seriyi</w:t>
      </w:r>
      <w:r>
        <w:rPr>
          <w:sz w:val="24"/>
          <w:szCs w:val="24"/>
          <w:lang w:val="tr-TR"/>
        </w:rPr>
        <w:t xml:space="preserve"> sürdürdü. Mücadelede </w:t>
      </w:r>
      <w:proofErr w:type="spellStart"/>
      <w:r>
        <w:rPr>
          <w:sz w:val="24"/>
          <w:szCs w:val="24"/>
          <w:lang w:val="tr-TR"/>
        </w:rPr>
        <w:t>Valtteri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Bottas</w:t>
      </w:r>
      <w:proofErr w:type="spellEnd"/>
      <w:r>
        <w:rPr>
          <w:sz w:val="24"/>
          <w:szCs w:val="24"/>
          <w:lang w:val="tr-TR"/>
        </w:rPr>
        <w:t xml:space="preserve"> dördüncü sıranın sahibi </w:t>
      </w:r>
      <w:r w:rsidR="009B471E">
        <w:rPr>
          <w:sz w:val="24"/>
          <w:szCs w:val="24"/>
          <w:lang w:val="tr-TR"/>
        </w:rPr>
        <w:t>olurken t</w:t>
      </w:r>
      <w:r>
        <w:rPr>
          <w:sz w:val="24"/>
          <w:szCs w:val="24"/>
          <w:lang w:val="tr-TR"/>
        </w:rPr>
        <w:t xml:space="preserve">akımlar sıralamasında </w:t>
      </w:r>
      <w:r w:rsidR="009B471E">
        <w:rPr>
          <w:sz w:val="24"/>
          <w:szCs w:val="24"/>
          <w:lang w:val="tr-TR"/>
        </w:rPr>
        <w:t xml:space="preserve">ise </w:t>
      </w:r>
      <w:r>
        <w:rPr>
          <w:sz w:val="24"/>
          <w:szCs w:val="24"/>
          <w:lang w:val="tr-TR"/>
        </w:rPr>
        <w:t xml:space="preserve">son 5 sezonun markalar şampiyonu olan Mercedes-AMG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>
        <w:rPr>
          <w:sz w:val="24"/>
          <w:szCs w:val="24"/>
          <w:lang w:val="tr-TR"/>
        </w:rPr>
        <w:t xml:space="preserve"> liderlik koltuğundaki yerini sağlamlaştırdı. </w:t>
      </w:r>
    </w:p>
    <w:p w:rsidR="008E5224" w:rsidRDefault="00545C31" w:rsidP="008E5224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Sıralama turları sonunda </w:t>
      </w:r>
      <w:r w:rsidR="008E5224">
        <w:rPr>
          <w:sz w:val="24"/>
          <w:szCs w:val="24"/>
          <w:lang w:val="tr-TR"/>
        </w:rPr>
        <w:t xml:space="preserve">ikinci </w:t>
      </w:r>
      <w:r>
        <w:rPr>
          <w:sz w:val="24"/>
          <w:szCs w:val="24"/>
          <w:lang w:val="tr-TR"/>
        </w:rPr>
        <w:t xml:space="preserve">cebin sahibi olan </w:t>
      </w:r>
      <w:r w:rsidR="008E5224">
        <w:rPr>
          <w:sz w:val="24"/>
          <w:szCs w:val="24"/>
          <w:lang w:val="tr-TR"/>
        </w:rPr>
        <w:t xml:space="preserve">Hamilton, startla birlikte </w:t>
      </w:r>
      <w:proofErr w:type="spellStart"/>
      <w:r w:rsidR="008E5224">
        <w:rPr>
          <w:sz w:val="24"/>
          <w:szCs w:val="24"/>
          <w:lang w:val="tr-TR"/>
        </w:rPr>
        <w:t>pol</w:t>
      </w:r>
      <w:proofErr w:type="spellEnd"/>
      <w:r w:rsidR="008E5224">
        <w:rPr>
          <w:sz w:val="24"/>
          <w:szCs w:val="24"/>
          <w:lang w:val="tr-TR"/>
        </w:rPr>
        <w:t xml:space="preserve"> pozisyonu</w:t>
      </w:r>
      <w:r>
        <w:rPr>
          <w:sz w:val="24"/>
          <w:szCs w:val="24"/>
          <w:lang w:val="tr-TR"/>
        </w:rPr>
        <w:t>ndaki</w:t>
      </w:r>
      <w:r w:rsidR="008E5224">
        <w:rPr>
          <w:sz w:val="24"/>
          <w:szCs w:val="24"/>
          <w:lang w:val="tr-TR"/>
        </w:rPr>
        <w:t xml:space="preserve"> </w:t>
      </w:r>
      <w:proofErr w:type="spellStart"/>
      <w:r w:rsidR="008E5224">
        <w:rPr>
          <w:sz w:val="24"/>
          <w:szCs w:val="24"/>
          <w:lang w:val="tr-TR"/>
        </w:rPr>
        <w:t>Sebastian</w:t>
      </w:r>
      <w:proofErr w:type="spellEnd"/>
      <w:r w:rsidR="008E5224">
        <w:rPr>
          <w:sz w:val="24"/>
          <w:szCs w:val="24"/>
          <w:lang w:val="tr-TR"/>
        </w:rPr>
        <w:t xml:space="preserve"> </w:t>
      </w:r>
      <w:proofErr w:type="spellStart"/>
      <w:r w:rsidR="008E5224">
        <w:rPr>
          <w:sz w:val="24"/>
          <w:szCs w:val="24"/>
          <w:lang w:val="tr-TR"/>
        </w:rPr>
        <w:t>Vettel’i</w:t>
      </w:r>
      <w:proofErr w:type="spellEnd"/>
      <w:r w:rsidR="008E5224">
        <w:rPr>
          <w:sz w:val="24"/>
          <w:szCs w:val="24"/>
          <w:lang w:val="tr-TR"/>
        </w:rPr>
        <w:t xml:space="preserve"> zorlamaya başladı. </w:t>
      </w:r>
      <w:r>
        <w:rPr>
          <w:sz w:val="24"/>
          <w:szCs w:val="24"/>
          <w:lang w:val="tr-TR"/>
        </w:rPr>
        <w:t xml:space="preserve">Hamilton, yarış sonunda damalı bayrağın altından ikinci sırada geçse de </w:t>
      </w:r>
      <w:proofErr w:type="spellStart"/>
      <w:r w:rsidR="008E5224">
        <w:rPr>
          <w:sz w:val="24"/>
          <w:szCs w:val="24"/>
          <w:lang w:val="tr-TR"/>
        </w:rPr>
        <w:t>Vettel’in</w:t>
      </w:r>
      <w:proofErr w:type="spellEnd"/>
      <w:r w:rsidR="008E5224">
        <w:rPr>
          <w:sz w:val="24"/>
          <w:szCs w:val="24"/>
          <w:lang w:val="tr-TR"/>
        </w:rPr>
        <w:t xml:space="preserve"> y</w:t>
      </w:r>
      <w:r w:rsidR="008E5224" w:rsidRPr="008E5224">
        <w:rPr>
          <w:sz w:val="24"/>
          <w:szCs w:val="24"/>
          <w:lang w:val="tr-TR"/>
        </w:rPr>
        <w:t xml:space="preserve">arışın orta bölümünde pist dışına çıktığı esnada güvensiz bir şekilde piste </w:t>
      </w:r>
      <w:r w:rsidR="008E5224">
        <w:rPr>
          <w:sz w:val="24"/>
          <w:szCs w:val="24"/>
          <w:lang w:val="tr-TR"/>
        </w:rPr>
        <w:t xml:space="preserve">dönmesi sebebiyle </w:t>
      </w:r>
      <w:r w:rsidR="009B471E">
        <w:rPr>
          <w:sz w:val="24"/>
          <w:szCs w:val="24"/>
          <w:lang w:val="tr-TR"/>
        </w:rPr>
        <w:t xml:space="preserve">aldığı </w:t>
      </w:r>
      <w:r w:rsidR="008E5224" w:rsidRPr="008E5224">
        <w:rPr>
          <w:sz w:val="24"/>
          <w:szCs w:val="24"/>
          <w:lang w:val="tr-TR"/>
        </w:rPr>
        <w:t>5 s</w:t>
      </w:r>
      <w:r w:rsidR="008E5224">
        <w:rPr>
          <w:sz w:val="24"/>
          <w:szCs w:val="24"/>
          <w:lang w:val="tr-TR"/>
        </w:rPr>
        <w:t>a</w:t>
      </w:r>
      <w:r w:rsidR="008E5224" w:rsidRPr="008E5224">
        <w:rPr>
          <w:sz w:val="24"/>
          <w:szCs w:val="24"/>
          <w:lang w:val="tr-TR"/>
        </w:rPr>
        <w:t>n</w:t>
      </w:r>
      <w:r w:rsidR="009B471E">
        <w:rPr>
          <w:sz w:val="24"/>
          <w:szCs w:val="24"/>
          <w:lang w:val="tr-TR"/>
        </w:rPr>
        <w:t xml:space="preserve">iyelik ceza ile Hamilton bu </w:t>
      </w:r>
      <w:r w:rsidR="008E5224">
        <w:rPr>
          <w:sz w:val="24"/>
          <w:szCs w:val="24"/>
          <w:lang w:val="tr-TR"/>
        </w:rPr>
        <w:t xml:space="preserve">seneki 5. zaferine ulaşmış oldu. Kanada’da yarışa altıncı sıradan başlayan </w:t>
      </w:r>
      <w:proofErr w:type="spellStart"/>
      <w:r w:rsidR="008E5224">
        <w:rPr>
          <w:sz w:val="24"/>
          <w:szCs w:val="24"/>
          <w:lang w:val="tr-TR"/>
        </w:rPr>
        <w:t>Bottas</w:t>
      </w:r>
      <w:proofErr w:type="spellEnd"/>
      <w:r w:rsidR="008E5224">
        <w:rPr>
          <w:sz w:val="24"/>
          <w:szCs w:val="24"/>
          <w:lang w:val="tr-TR"/>
        </w:rPr>
        <w:t xml:space="preserve"> ise </w:t>
      </w:r>
      <w:r>
        <w:rPr>
          <w:sz w:val="24"/>
          <w:szCs w:val="24"/>
          <w:lang w:val="tr-TR"/>
        </w:rPr>
        <w:t xml:space="preserve">en hızlı tur zamanını attığı mücadelede </w:t>
      </w:r>
      <w:r w:rsidR="008E5224">
        <w:rPr>
          <w:sz w:val="24"/>
          <w:szCs w:val="24"/>
          <w:lang w:val="tr-TR"/>
        </w:rPr>
        <w:t xml:space="preserve">damalı bayrağın altından 4. </w:t>
      </w:r>
      <w:r>
        <w:rPr>
          <w:sz w:val="24"/>
          <w:szCs w:val="24"/>
          <w:lang w:val="tr-TR"/>
        </w:rPr>
        <w:t>s</w:t>
      </w:r>
      <w:r w:rsidR="008E5224">
        <w:rPr>
          <w:sz w:val="24"/>
          <w:szCs w:val="24"/>
          <w:lang w:val="tr-TR"/>
        </w:rPr>
        <w:t xml:space="preserve">ırada geçmeyi başardı. </w:t>
      </w:r>
    </w:p>
    <w:p w:rsidR="008E5224" w:rsidRPr="00457671" w:rsidRDefault="00545C31" w:rsidP="008E5224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>Kanada</w:t>
      </w:r>
      <w:r w:rsidR="008E5224">
        <w:rPr>
          <w:sz w:val="24"/>
          <w:szCs w:val="24"/>
          <w:lang w:val="tr-TR"/>
        </w:rPr>
        <w:t xml:space="preserve"> Grand </w:t>
      </w:r>
      <w:proofErr w:type="spellStart"/>
      <w:r w:rsidR="008E5224">
        <w:rPr>
          <w:sz w:val="24"/>
          <w:szCs w:val="24"/>
          <w:lang w:val="tr-TR"/>
        </w:rPr>
        <w:t>Prix’inin</w:t>
      </w:r>
      <w:proofErr w:type="spellEnd"/>
      <w:r w:rsidR="008E5224">
        <w:rPr>
          <w:sz w:val="24"/>
          <w:szCs w:val="24"/>
          <w:lang w:val="tr-TR"/>
        </w:rPr>
        <w:t xml:space="preserve"> ardından </w:t>
      </w:r>
      <w:proofErr w:type="spellStart"/>
      <w:r w:rsidR="008E5224">
        <w:rPr>
          <w:sz w:val="24"/>
          <w:szCs w:val="24"/>
          <w:lang w:val="tr-TR"/>
        </w:rPr>
        <w:t>Lewis</w:t>
      </w:r>
      <w:proofErr w:type="spellEnd"/>
      <w:r w:rsidR="008E5224">
        <w:rPr>
          <w:sz w:val="24"/>
          <w:szCs w:val="24"/>
          <w:lang w:val="tr-TR"/>
        </w:rPr>
        <w:t xml:space="preserve"> Hamilton </w:t>
      </w:r>
      <w:r>
        <w:rPr>
          <w:sz w:val="24"/>
          <w:szCs w:val="24"/>
          <w:lang w:val="tr-TR"/>
        </w:rPr>
        <w:t>162</w:t>
      </w:r>
      <w:r w:rsidR="008E5224">
        <w:rPr>
          <w:sz w:val="24"/>
          <w:szCs w:val="24"/>
          <w:lang w:val="tr-TR"/>
        </w:rPr>
        <w:t xml:space="preserve"> puanla liderliği </w:t>
      </w:r>
      <w:r>
        <w:rPr>
          <w:sz w:val="24"/>
          <w:szCs w:val="24"/>
          <w:lang w:val="tr-TR"/>
        </w:rPr>
        <w:t>korumayı başardı</w:t>
      </w:r>
      <w:r w:rsidR="008E5224">
        <w:rPr>
          <w:sz w:val="24"/>
          <w:szCs w:val="24"/>
          <w:lang w:val="tr-TR"/>
        </w:rPr>
        <w:t xml:space="preserve">. </w:t>
      </w:r>
      <w:proofErr w:type="spellStart"/>
      <w:r w:rsidR="008E5224">
        <w:rPr>
          <w:sz w:val="24"/>
          <w:szCs w:val="24"/>
          <w:lang w:val="tr-TR"/>
        </w:rPr>
        <w:t>Valtteri</w:t>
      </w:r>
      <w:proofErr w:type="spellEnd"/>
      <w:r w:rsidR="008E5224">
        <w:rPr>
          <w:sz w:val="24"/>
          <w:szCs w:val="24"/>
          <w:lang w:val="tr-TR"/>
        </w:rPr>
        <w:t xml:space="preserve"> </w:t>
      </w:r>
      <w:proofErr w:type="spellStart"/>
      <w:r w:rsidR="008E5224">
        <w:rPr>
          <w:sz w:val="24"/>
          <w:szCs w:val="24"/>
          <w:lang w:val="tr-TR"/>
        </w:rPr>
        <w:t>Bottas</w:t>
      </w:r>
      <w:proofErr w:type="spellEnd"/>
      <w:r w:rsidR="008E5224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133</w:t>
      </w:r>
      <w:r w:rsidR="008E5224">
        <w:rPr>
          <w:sz w:val="24"/>
          <w:szCs w:val="24"/>
          <w:lang w:val="tr-TR"/>
        </w:rPr>
        <w:t xml:space="preserve"> puanla ikinci sırada yer alırken </w:t>
      </w:r>
      <w:r w:rsidR="008E5224" w:rsidRPr="00457671">
        <w:rPr>
          <w:sz w:val="24"/>
          <w:szCs w:val="24"/>
          <w:lang w:val="tr-TR"/>
        </w:rPr>
        <w:t>Mercedes</w:t>
      </w:r>
      <w:r w:rsidR="008E5224">
        <w:rPr>
          <w:sz w:val="24"/>
          <w:szCs w:val="24"/>
          <w:lang w:val="tr-TR"/>
        </w:rPr>
        <w:t>-</w:t>
      </w:r>
      <w:r w:rsidR="008E5224" w:rsidRPr="00457671">
        <w:rPr>
          <w:sz w:val="24"/>
          <w:szCs w:val="24"/>
          <w:lang w:val="tr-TR"/>
        </w:rPr>
        <w:t xml:space="preserve">AMG </w:t>
      </w:r>
      <w:proofErr w:type="spellStart"/>
      <w:r w:rsidR="008E5224" w:rsidRPr="00457671">
        <w:rPr>
          <w:sz w:val="24"/>
          <w:szCs w:val="24"/>
          <w:lang w:val="tr-TR"/>
        </w:rPr>
        <w:t>Petronas</w:t>
      </w:r>
      <w:proofErr w:type="spellEnd"/>
      <w:r w:rsidR="008E5224" w:rsidRPr="00457671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295</w:t>
      </w:r>
      <w:r w:rsidR="008E5224">
        <w:rPr>
          <w:sz w:val="24"/>
          <w:szCs w:val="24"/>
          <w:lang w:val="tr-TR"/>
        </w:rPr>
        <w:t xml:space="preserve"> </w:t>
      </w:r>
      <w:r w:rsidR="008E5224" w:rsidRPr="00457671">
        <w:rPr>
          <w:sz w:val="24"/>
          <w:szCs w:val="24"/>
          <w:lang w:val="tr-TR"/>
        </w:rPr>
        <w:t xml:space="preserve">puanla </w:t>
      </w:r>
      <w:r w:rsidR="008E5224">
        <w:rPr>
          <w:sz w:val="24"/>
          <w:szCs w:val="24"/>
          <w:lang w:val="tr-TR"/>
        </w:rPr>
        <w:t xml:space="preserve">birinciliğini korudu. </w:t>
      </w:r>
      <w:bookmarkStart w:id="0" w:name="_GoBack"/>
      <w:bookmarkEnd w:id="0"/>
    </w:p>
    <w:p w:rsidR="008E5224" w:rsidRPr="00552A18" w:rsidRDefault="008E5224" w:rsidP="008E5224">
      <w:pPr>
        <w:rPr>
          <w:lang w:val="tr-TR"/>
        </w:rPr>
      </w:pPr>
      <w:r w:rsidRPr="001A41AE">
        <w:rPr>
          <w:sz w:val="24"/>
          <w:szCs w:val="24"/>
          <w:lang w:val="tr-TR"/>
        </w:rPr>
        <w:t>Formula 1’de 201</w:t>
      </w:r>
      <w:r>
        <w:rPr>
          <w:sz w:val="24"/>
          <w:szCs w:val="24"/>
          <w:lang w:val="tr-TR"/>
        </w:rPr>
        <w:t>9</w:t>
      </w:r>
      <w:r w:rsidRPr="001A41AE">
        <w:rPr>
          <w:sz w:val="24"/>
          <w:szCs w:val="24"/>
          <w:lang w:val="tr-TR"/>
        </w:rPr>
        <w:t xml:space="preserve"> sezonunun </w:t>
      </w:r>
      <w:r w:rsidR="00545C31">
        <w:rPr>
          <w:sz w:val="24"/>
          <w:szCs w:val="24"/>
          <w:lang w:val="tr-TR"/>
        </w:rPr>
        <w:t>8</w:t>
      </w:r>
      <w:r>
        <w:rPr>
          <w:sz w:val="24"/>
          <w:szCs w:val="24"/>
          <w:lang w:val="tr-TR"/>
        </w:rPr>
        <w:t>. yarışı</w:t>
      </w:r>
      <w:r w:rsidRPr="001A41AE">
        <w:rPr>
          <w:sz w:val="24"/>
          <w:szCs w:val="24"/>
          <w:lang w:val="tr-TR"/>
        </w:rPr>
        <w:t xml:space="preserve"> </w:t>
      </w:r>
      <w:r w:rsidR="00545C31">
        <w:rPr>
          <w:sz w:val="24"/>
          <w:szCs w:val="24"/>
          <w:lang w:val="tr-TR"/>
        </w:rPr>
        <w:t>23</w:t>
      </w:r>
      <w:r>
        <w:rPr>
          <w:sz w:val="24"/>
          <w:szCs w:val="24"/>
          <w:lang w:val="tr-TR"/>
        </w:rPr>
        <w:t xml:space="preserve"> Haziran </w:t>
      </w:r>
      <w:r w:rsidRPr="001A41AE">
        <w:rPr>
          <w:sz w:val="24"/>
          <w:szCs w:val="24"/>
          <w:lang w:val="tr-TR"/>
        </w:rPr>
        <w:t>201</w:t>
      </w:r>
      <w:r>
        <w:rPr>
          <w:sz w:val="24"/>
          <w:szCs w:val="24"/>
          <w:lang w:val="tr-TR"/>
        </w:rPr>
        <w:t>9</w:t>
      </w:r>
      <w:r w:rsidRPr="001A41AE">
        <w:rPr>
          <w:sz w:val="24"/>
          <w:szCs w:val="24"/>
          <w:lang w:val="tr-TR"/>
        </w:rPr>
        <w:t xml:space="preserve"> tarihinde </w:t>
      </w:r>
      <w:r w:rsidR="00545C31">
        <w:rPr>
          <w:sz w:val="24"/>
          <w:szCs w:val="24"/>
          <w:lang w:val="tr-TR"/>
        </w:rPr>
        <w:t>Fransa’da</w:t>
      </w:r>
      <w:r>
        <w:rPr>
          <w:sz w:val="24"/>
          <w:szCs w:val="24"/>
          <w:lang w:val="tr-TR"/>
        </w:rPr>
        <w:t xml:space="preserve"> </w:t>
      </w:r>
      <w:r w:rsidRPr="001A41AE">
        <w:rPr>
          <w:sz w:val="24"/>
          <w:szCs w:val="24"/>
          <w:lang w:val="tr-TR"/>
        </w:rPr>
        <w:t>gerçekleştirilecek.</w:t>
      </w:r>
      <w:r w:rsidR="00545C31">
        <w:rPr>
          <w:sz w:val="24"/>
          <w:szCs w:val="24"/>
          <w:lang w:val="tr-TR"/>
        </w:rPr>
        <w:t>10 yıllık aranın ardından geçen sene takvime geri dönen Fransa’da 2018 kazananı</w:t>
      </w:r>
      <w:r w:rsidRPr="001A41AE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Mercedes-AMG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 w:rsidR="00545C31">
        <w:rPr>
          <w:sz w:val="24"/>
          <w:szCs w:val="24"/>
          <w:lang w:val="tr-TR"/>
        </w:rPr>
        <w:t xml:space="preserve"> ve Britanyalı pilotu </w:t>
      </w:r>
      <w:proofErr w:type="spellStart"/>
      <w:r w:rsidR="00545C31">
        <w:rPr>
          <w:sz w:val="24"/>
          <w:szCs w:val="24"/>
          <w:lang w:val="tr-TR"/>
        </w:rPr>
        <w:t>Lewis</w:t>
      </w:r>
      <w:proofErr w:type="spellEnd"/>
      <w:r w:rsidR="00545C31">
        <w:rPr>
          <w:sz w:val="24"/>
          <w:szCs w:val="24"/>
          <w:lang w:val="tr-TR"/>
        </w:rPr>
        <w:t xml:space="preserve"> Hamilton olmuştu. </w:t>
      </w:r>
    </w:p>
    <w:p w:rsidR="008E5224" w:rsidRPr="00836215" w:rsidRDefault="008E5224" w:rsidP="008E5224">
      <w:pPr>
        <w:rPr>
          <w:lang w:val="tr-TR"/>
        </w:rPr>
      </w:pPr>
    </w:p>
    <w:p w:rsidR="008E5224" w:rsidRPr="00836215" w:rsidRDefault="008E5224" w:rsidP="008E5224">
      <w:pPr>
        <w:rPr>
          <w:lang w:val="tr-TR"/>
        </w:rPr>
      </w:pPr>
    </w:p>
    <w:p w:rsidR="008E5224" w:rsidRPr="009B471E" w:rsidRDefault="008E5224" w:rsidP="008E5224">
      <w:pPr>
        <w:rPr>
          <w:lang w:val="tr-TR"/>
        </w:rPr>
      </w:pPr>
    </w:p>
    <w:p w:rsidR="008E5224" w:rsidRPr="009B471E" w:rsidRDefault="008E5224" w:rsidP="008E5224">
      <w:pPr>
        <w:rPr>
          <w:lang w:val="tr-TR"/>
        </w:rPr>
      </w:pPr>
    </w:p>
    <w:p w:rsidR="008E5224" w:rsidRPr="009B471E" w:rsidRDefault="008E5224" w:rsidP="008E5224">
      <w:pPr>
        <w:rPr>
          <w:lang w:val="tr-TR"/>
        </w:rPr>
      </w:pPr>
    </w:p>
    <w:p w:rsidR="008E5224" w:rsidRPr="009B471E" w:rsidRDefault="008E5224" w:rsidP="008E5224">
      <w:pPr>
        <w:rPr>
          <w:lang w:val="tr-TR"/>
        </w:rPr>
      </w:pPr>
    </w:p>
    <w:p w:rsidR="009277AA" w:rsidRPr="009B471E" w:rsidRDefault="00EE1FE3" w:rsidP="008E5224">
      <w:pPr>
        <w:rPr>
          <w:lang w:val="tr-TR"/>
        </w:rPr>
      </w:pPr>
    </w:p>
    <w:sectPr w:rsidR="009277AA" w:rsidRPr="009B471E" w:rsidSect="00662CE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701" w:bottom="1134" w:left="1701" w:header="18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E3" w:rsidRDefault="00EE1FE3" w:rsidP="008E5224">
      <w:pPr>
        <w:spacing w:after="0" w:line="240" w:lineRule="auto"/>
      </w:pPr>
      <w:r>
        <w:separator/>
      </w:r>
    </w:p>
  </w:endnote>
  <w:endnote w:type="continuationSeparator" w:id="0">
    <w:p w:rsidR="00EE1FE3" w:rsidRDefault="00EE1FE3" w:rsidP="008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S">
    <w:altName w:val="Times New Roman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BD7B" w:usb1="00000008" w:usb2="0282A578" w:usb3="00000008" w:csb0="00000021" w:csb1="00000000"/>
  </w:font>
  <w:font w:name="CorpoSLig">
    <w:altName w:val="Calibri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B0" w:rsidRDefault="00EE1FE3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  <w:lang w:val="en-GB"/>
      </w:rPr>
    </w:pPr>
  </w:p>
  <w:p w:rsidR="00C40EB0" w:rsidRPr="004A78A3" w:rsidRDefault="008668CE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  <w:lang w:val="en-GB"/>
      </w:rPr>
    </w:pPr>
    <w:r w:rsidRPr="004A78A3">
      <w:rPr>
        <w:rFonts w:ascii="CorpoSLig" w:hAnsi="CorpoSLig"/>
        <w:noProof/>
        <w:sz w:val="19"/>
        <w:lang w:val="en-GB"/>
      </w:rPr>
      <w:t>Mercedes-Benz Türk A.Ş. Kurumsal İletişim Bölümü</w:t>
    </w:r>
  </w:p>
  <w:p w:rsidR="00164441" w:rsidRPr="00164441" w:rsidRDefault="008668CE" w:rsidP="00164441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</w:rPr>
    </w:pPr>
    <w:r w:rsidRPr="00164441">
      <w:rPr>
        <w:rFonts w:ascii="CorpoSLig" w:hAnsi="CorpoSLig"/>
        <w:noProof/>
        <w:sz w:val="19"/>
      </w:rPr>
      <w:t>Tel: 0 212 867 (37 26) /  (37 28)  / (37 30)</w:t>
    </w:r>
  </w:p>
  <w:p w:rsidR="00C40EB0" w:rsidRDefault="00EE1FE3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sz w:val="4"/>
        <w:lang w:val="en-GB"/>
      </w:rPr>
    </w:pPr>
  </w:p>
  <w:p w:rsidR="00C40EB0" w:rsidRPr="00C40EB0" w:rsidRDefault="00EE1FE3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  <w:lang w:val="en-GB"/>
      </w:rPr>
    </w:pPr>
  </w:p>
  <w:p w:rsidR="00C40EB0" w:rsidRDefault="00EE1FE3" w:rsidP="0053734C">
    <w:pPr>
      <w:framePr w:w="9072" w:h="1821" w:hSpace="142" w:wrap="around" w:vAnchor="page" w:hAnchor="page" w:x="1435" w:y="14741"/>
      <w:spacing w:after="0" w:line="20" w:lineRule="exact"/>
      <w:jc w:val="center"/>
      <w:rPr>
        <w:rFonts w:ascii="CorpoSLig" w:hAnsi="CorpoSLig"/>
        <w:sz w:val="4"/>
        <w:lang w:val="en-GB"/>
      </w:rPr>
    </w:pPr>
  </w:p>
  <w:p w:rsidR="006E534A" w:rsidRDefault="00EE1FE3" w:rsidP="0053734C">
    <w:pPr>
      <w:pStyle w:val="MLStat"/>
      <w:tabs>
        <w:tab w:val="left" w:pos="1155"/>
        <w:tab w:val="left" w:pos="1650"/>
      </w:tabs>
      <w:spacing w:before="0" w:after="0" w:line="200" w:lineRule="exact"/>
      <w:ind w:left="0" w:right="0" w:firstLine="0"/>
      <w:rPr>
        <w:rFonts w:ascii="Times New Roman" w:hAnsi="Times New Roman"/>
        <w:sz w:val="20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4A" w:rsidRDefault="00EE1FE3">
    <w:pPr>
      <w:pStyle w:val="MLStat"/>
      <w:spacing w:before="0" w:after="0" w:line="200" w:lineRule="exact"/>
      <w:ind w:left="0" w:right="0" w:firstLine="0"/>
      <w:rPr>
        <w:sz w:val="20"/>
      </w:rPr>
    </w:pPr>
    <w:bookmarkStart w:id="3" w:name="bkmfooter"/>
  </w:p>
  <w:p w:rsidR="00471A5C" w:rsidRDefault="00EE1FE3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6E534A" w:rsidRDefault="008668CE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>Mercedes-Benz Türk A.Ş. Kurumsal İletişim Bölümü</w:t>
    </w:r>
  </w:p>
  <w:p w:rsidR="006D792D" w:rsidRPr="006D792D" w:rsidRDefault="008668CE" w:rsidP="006D792D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  <w:r w:rsidRPr="006D792D">
      <w:rPr>
        <w:rFonts w:ascii="CorpoSLig" w:hAnsi="CorpoSLig"/>
        <w:noProof/>
        <w:sz w:val="19"/>
      </w:rPr>
      <w:t>Tel: 0 212 867 (37 26) /  (37 28)  / (37 30)</w:t>
    </w:r>
  </w:p>
  <w:p w:rsidR="006E534A" w:rsidRPr="00D511B5" w:rsidRDefault="00EE1FE3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sz w:val="4"/>
      </w:rPr>
    </w:pPr>
  </w:p>
  <w:p w:rsidR="006E534A" w:rsidRDefault="00EE1FE3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6E534A" w:rsidRPr="00D511B5" w:rsidRDefault="00EE1FE3" w:rsidP="00B81425">
    <w:pPr>
      <w:framePr w:w="9072" w:h="1917" w:hSpace="142" w:wrap="around" w:vAnchor="page" w:hAnchor="page" w:x="1435" w:y="14889"/>
      <w:spacing w:after="0" w:line="20" w:lineRule="exact"/>
      <w:jc w:val="center"/>
      <w:rPr>
        <w:rFonts w:ascii="CorpoSLig" w:hAnsi="CorpoSLig"/>
        <w:sz w:val="4"/>
      </w:rPr>
    </w:pPr>
  </w:p>
  <w:bookmarkEnd w:id="3"/>
  <w:p w:rsidR="006E534A" w:rsidRPr="00D511B5" w:rsidRDefault="00EE1FE3">
    <w:pPr>
      <w:pStyle w:val="MLStat"/>
      <w:spacing w:before="0" w:after="0" w:line="200" w:lineRule="exact"/>
      <w:ind w:left="0" w:right="0" w:firstLine="0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E3" w:rsidRDefault="00EE1FE3" w:rsidP="008E5224">
      <w:pPr>
        <w:spacing w:after="0" w:line="240" w:lineRule="auto"/>
      </w:pPr>
      <w:r>
        <w:separator/>
      </w:r>
    </w:p>
  </w:footnote>
  <w:footnote w:type="continuationSeparator" w:id="0">
    <w:p w:rsidR="00EE1FE3" w:rsidRDefault="00EE1FE3" w:rsidP="008E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4A" w:rsidRDefault="008668CE">
    <w:pPr>
      <w:pStyle w:val="Header"/>
      <w:framePr w:w="7938" w:hSpace="142" w:wrap="notBeside" w:hAnchor="margin" w:y="-759"/>
      <w:spacing w:after="0"/>
      <w:jc w:val="center"/>
      <w:rPr>
        <w:noProof/>
      </w:rPr>
    </w:pP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9B471E">
      <w:rPr>
        <w:rStyle w:val="PageNumber"/>
        <w:noProof/>
      </w:rPr>
      <w:t>2</w:t>
    </w:r>
    <w:r>
      <w:rPr>
        <w:rStyle w:val="PageNumber"/>
        <w:noProof/>
      </w:rPr>
      <w:fldChar w:fldCharType="end"/>
    </w:r>
  </w:p>
  <w:p w:rsidR="006E534A" w:rsidRDefault="00EE1FE3" w:rsidP="00742408">
    <w:pPr>
      <w:pStyle w:val="MLStat"/>
      <w:spacing w:before="0" w:after="1330" w:line="200" w:lineRule="exact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6E534A" w:rsidRPr="00742408">
      <w:trPr>
        <w:trHeight w:hRule="exact" w:val="680"/>
      </w:trPr>
      <w:tc>
        <w:tcPr>
          <w:tcW w:w="3189" w:type="dxa"/>
        </w:tcPr>
        <w:p w:rsidR="006E534A" w:rsidRPr="00742408" w:rsidRDefault="008668CE" w:rsidP="008900FC">
          <w:pPr>
            <w:framePr w:w="3402" w:wrap="notBeside" w:vAnchor="page" w:hAnchor="page" w:x="8326" w:y="3016" w:anchorLock="1"/>
            <w:spacing w:line="260" w:lineRule="exact"/>
            <w:rPr>
              <w:noProof/>
              <w:spacing w:val="2"/>
              <w:sz w:val="28"/>
            </w:rPr>
          </w:pPr>
          <w:r w:rsidRPr="00742408">
            <w:rPr>
              <w:noProof/>
              <w:spacing w:val="2"/>
              <w:sz w:val="28"/>
            </w:rPr>
            <w:t>Basın Bülteni</w:t>
          </w:r>
        </w:p>
      </w:tc>
    </w:tr>
    <w:tr w:rsidR="006E534A" w:rsidRPr="00742408">
      <w:tc>
        <w:tcPr>
          <w:tcW w:w="3189" w:type="dxa"/>
        </w:tcPr>
        <w:p w:rsidR="006E534A" w:rsidRPr="00742408" w:rsidRDefault="008E5224" w:rsidP="00AB59F1">
          <w:pPr>
            <w:framePr w:w="3402" w:wrap="notBeside" w:vAnchor="page" w:hAnchor="page" w:x="8326" w:y="3016" w:anchorLock="1"/>
            <w:spacing w:line="260" w:lineRule="exact"/>
            <w:rPr>
              <w:noProof/>
            </w:rPr>
          </w:pPr>
          <w:r>
            <w:rPr>
              <w:noProof/>
            </w:rPr>
            <w:t>10</w:t>
          </w:r>
          <w:r w:rsidR="008668CE">
            <w:rPr>
              <w:noProof/>
            </w:rPr>
            <w:t>.0</w:t>
          </w:r>
          <w:r>
            <w:rPr>
              <w:noProof/>
            </w:rPr>
            <w:t>6</w:t>
          </w:r>
          <w:r w:rsidR="008668CE">
            <w:rPr>
              <w:noProof/>
            </w:rPr>
            <w:t>.2019</w:t>
          </w:r>
        </w:p>
      </w:tc>
    </w:tr>
  </w:tbl>
  <w:p w:rsidR="006E534A" w:rsidRPr="00742408" w:rsidRDefault="00EE1FE3" w:rsidP="008900FC">
    <w:pPr>
      <w:framePr w:w="3402" w:wrap="notBeside" w:vAnchor="page" w:hAnchor="page" w:x="8326" w:y="3016" w:anchorLock="1"/>
      <w:spacing w:after="0" w:line="240" w:lineRule="auto"/>
      <w:rPr>
        <w:noProof/>
        <w:sz w:val="2"/>
      </w:rPr>
    </w:pPr>
  </w:p>
  <w:p w:rsidR="006E534A" w:rsidRPr="00742408" w:rsidRDefault="008668CE" w:rsidP="003D315D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0" w:hanging="2002"/>
      <w:rPr>
        <w:rFonts w:ascii="Arial" w:hAnsi="Arial" w:cs="Arial"/>
        <w:szCs w:val="2"/>
        <w:lang w:val="sv-SE"/>
      </w:rPr>
    </w:pPr>
    <w:bookmarkStart w:id="1" w:name="bkmLogoM"/>
    <w:r w:rsidRPr="00742408">
      <w:rPr>
        <w:rFonts w:ascii="Arial" w:hAnsi="Arial" w:cs="Arial"/>
        <w:sz w:val="20"/>
        <w:lang w:val="de-DE"/>
      </w:rPr>
      <w:t xml:space="preserve"> </w:t>
    </w:r>
    <w:bookmarkEnd w:id="1"/>
    <w:r w:rsidRPr="00742408">
      <w:rPr>
        <w:rFonts w:ascii="Arial" w:hAnsi="Arial" w:cs="Arial"/>
        <w:szCs w:val="2"/>
        <w:lang w:val="de-DE"/>
      </w:rPr>
      <w:t xml:space="preserve"> </w:t>
    </w:r>
  </w:p>
  <w:p w:rsidR="006E534A" w:rsidRPr="00742408" w:rsidRDefault="00EE1FE3" w:rsidP="002A1E22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-3681" w:hanging="1009"/>
      <w:rPr>
        <w:rFonts w:ascii="Arial" w:hAnsi="Arial" w:cs="Arial"/>
        <w:szCs w:val="2"/>
        <w:lang w:val="de-DE"/>
      </w:rPr>
    </w:pPr>
  </w:p>
  <w:p w:rsidR="00F000BF" w:rsidRPr="00742408" w:rsidRDefault="008668CE" w:rsidP="00F000BF">
    <w:pPr>
      <w:pStyle w:val="MLStat"/>
      <w:tabs>
        <w:tab w:val="left" w:pos="1080"/>
      </w:tabs>
      <w:spacing w:before="120" w:after="120" w:line="240" w:lineRule="auto"/>
      <w:ind w:left="0" w:right="0" w:firstLine="0"/>
      <w:rPr>
        <w:rFonts w:ascii="CorpoS" w:hAnsi="CorpoS"/>
        <w:sz w:val="28"/>
        <w:szCs w:val="28"/>
        <w:u w:val="single"/>
        <w:lang w:val="en-US"/>
      </w:rPr>
    </w:pPr>
    <w:bookmarkStart w:id="2" w:name="md11PiExtension"/>
    <w:bookmarkEnd w:id="2"/>
    <w:r w:rsidRPr="00742408">
      <w:rPr>
        <w:rFonts w:ascii="Arial" w:hAnsi="Arial" w:cs="Arial"/>
        <w:szCs w:val="2"/>
        <w:lang w:val="tr-TR" w:eastAsia="tr-TR"/>
      </w:rPr>
      <w:drawing>
        <wp:anchor distT="0" distB="0" distL="114300" distR="114300" simplePos="0" relativeHeight="251659264" behindDoc="0" locked="0" layoutInCell="1" allowOverlap="1" wp14:anchorId="6A709CB1" wp14:editId="7D381BCC">
          <wp:simplePos x="0" y="0"/>
          <wp:positionH relativeFrom="column">
            <wp:posOffset>2381250</wp:posOffset>
          </wp:positionH>
          <wp:positionV relativeFrom="paragraph">
            <wp:posOffset>72390</wp:posOffset>
          </wp:positionV>
          <wp:extent cx="3999865" cy="895985"/>
          <wp:effectExtent l="0" t="0" r="635" b="0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00BF" w:rsidRPr="00742408" w:rsidRDefault="00EE1FE3" w:rsidP="00BF53F8">
    <w:pPr>
      <w:pStyle w:val="MLStat"/>
      <w:tabs>
        <w:tab w:val="left" w:pos="1080"/>
      </w:tabs>
      <w:spacing w:before="120" w:after="120" w:line="240" w:lineRule="auto"/>
      <w:ind w:left="0" w:righ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24"/>
    <w:rsid w:val="002955B5"/>
    <w:rsid w:val="004218F3"/>
    <w:rsid w:val="00545C31"/>
    <w:rsid w:val="008668CE"/>
    <w:rsid w:val="008E5224"/>
    <w:rsid w:val="009B471E"/>
    <w:rsid w:val="009D5BDD"/>
    <w:rsid w:val="00C73CE6"/>
    <w:rsid w:val="00E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384C"/>
  <w15:chartTrackingRefBased/>
  <w15:docId w15:val="{C8335C97-07D1-834B-8B6E-1252A489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24"/>
    <w:pPr>
      <w:spacing w:after="390" w:line="390" w:lineRule="exact"/>
    </w:pPr>
    <w:rPr>
      <w:rFonts w:ascii="CorpoS" w:eastAsia="Times New Roman" w:hAnsi="CorpoS" w:cs="Times New Roman"/>
      <w:sz w:val="26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2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E5224"/>
    <w:rPr>
      <w:rFonts w:ascii="CorpoS" w:eastAsia="Times New Roman" w:hAnsi="CorpoS" w:cs="Times New Roman"/>
      <w:sz w:val="26"/>
      <w:szCs w:val="20"/>
      <w:lang w:val="de-DE"/>
    </w:rPr>
  </w:style>
  <w:style w:type="paragraph" w:customStyle="1" w:styleId="MLStat">
    <w:name w:val="MLStat"/>
    <w:rsid w:val="008E5224"/>
    <w:pPr>
      <w:spacing w:before="2" w:after="2" w:line="20" w:lineRule="exact"/>
      <w:ind w:left="2000" w:right="2000" w:firstLine="2000"/>
    </w:pPr>
    <w:rPr>
      <w:rFonts w:ascii="MLStat" w:eastAsia="Times New Roman" w:hAnsi="MLStat" w:cs="Times New Roman"/>
      <w:noProof/>
      <w:sz w:val="2"/>
      <w:szCs w:val="20"/>
      <w:lang w:val="en-GB"/>
    </w:rPr>
  </w:style>
  <w:style w:type="character" w:styleId="PageNumber">
    <w:name w:val="page number"/>
    <w:basedOn w:val="DefaultParagraphFont"/>
    <w:rsid w:val="008E5224"/>
  </w:style>
  <w:style w:type="paragraph" w:styleId="Footer">
    <w:name w:val="footer"/>
    <w:basedOn w:val="Normal"/>
    <w:link w:val="FooterChar"/>
    <w:uiPriority w:val="99"/>
    <w:unhideWhenUsed/>
    <w:rsid w:val="008E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24"/>
    <w:rPr>
      <w:rFonts w:ascii="CorpoS" w:eastAsia="Times New Roman" w:hAnsi="CorpoS" w:cs="Times New Roman"/>
      <w:sz w:val="26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Salman / İz İletişim</dc:creator>
  <cp:keywords/>
  <dc:description/>
  <cp:lastModifiedBy>Reyhan, Alaz (152)</cp:lastModifiedBy>
  <cp:revision>2</cp:revision>
  <dcterms:created xsi:type="dcterms:W3CDTF">2019-06-10T05:23:00Z</dcterms:created>
  <dcterms:modified xsi:type="dcterms:W3CDTF">2019-06-10T06:14:00Z</dcterms:modified>
</cp:coreProperties>
</file>