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98" w:rsidRDefault="00FF7798" w:rsidP="00FF7798">
      <w:pPr>
        <w:spacing w:after="0"/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:rsidR="00FF7798" w:rsidRPr="00532A6F" w:rsidRDefault="00FF7798" w:rsidP="00FF7798">
      <w:pPr>
        <w:spacing w:before="240" w:after="240" w:line="360" w:lineRule="auto"/>
        <w:ind w:left="720"/>
        <w:jc w:val="center"/>
        <w:rPr>
          <w:rFonts w:cs="Calibri"/>
          <w:lang w:val="tr-TR"/>
        </w:rPr>
      </w:pPr>
      <w:r w:rsidRPr="00532A6F">
        <w:rPr>
          <w:b/>
          <w:sz w:val="46"/>
          <w:szCs w:val="56"/>
          <w:lang w:val="tr-TR"/>
        </w:rPr>
        <w:t xml:space="preserve">Mercedes-AMG </w:t>
      </w:r>
      <w:proofErr w:type="spellStart"/>
      <w:r w:rsidRPr="00532A6F">
        <w:rPr>
          <w:b/>
          <w:sz w:val="46"/>
          <w:szCs w:val="56"/>
          <w:lang w:val="tr-TR"/>
        </w:rPr>
        <w:t>Petronas</w:t>
      </w:r>
      <w:proofErr w:type="spellEnd"/>
      <w:r w:rsidRPr="00532A6F">
        <w:rPr>
          <w:b/>
          <w:sz w:val="46"/>
          <w:szCs w:val="56"/>
          <w:lang w:val="tr-TR"/>
        </w:rPr>
        <w:t xml:space="preserve"> </w:t>
      </w:r>
      <w:r>
        <w:rPr>
          <w:b/>
          <w:sz w:val="46"/>
          <w:szCs w:val="56"/>
          <w:lang w:val="tr-TR"/>
        </w:rPr>
        <w:t>İspanya’da üstünlüğünü sürdürmek istiyor</w:t>
      </w:r>
    </w:p>
    <w:p w:rsidR="00FF7798" w:rsidRDefault="00FF7798" w:rsidP="00FF7798">
      <w:pPr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2018 Formula 1 sezonunun beşinci yarışı olan İspanya Grand </w:t>
      </w:r>
      <w:proofErr w:type="spellStart"/>
      <w:r>
        <w:rPr>
          <w:b/>
          <w:sz w:val="24"/>
          <w:szCs w:val="24"/>
          <w:lang w:val="tr-TR"/>
        </w:rPr>
        <w:t>Prix’i</w:t>
      </w:r>
      <w:proofErr w:type="spellEnd"/>
      <w:r>
        <w:rPr>
          <w:b/>
          <w:sz w:val="24"/>
          <w:szCs w:val="24"/>
          <w:lang w:val="tr-TR"/>
        </w:rPr>
        <w:t xml:space="preserve"> bugünkü (Cuma) antrenman turları ile başlıyor.</w:t>
      </w:r>
    </w:p>
    <w:p w:rsidR="00FF7798" w:rsidRPr="00787AA8" w:rsidRDefault="00FF7798" w:rsidP="00FF7798">
      <w:pPr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İspanya’da son 4 sezonda üç zafer elde eden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pilotları bir kez daha bu sevinci yaşamaya çalışacak. Azerbaycan’da birinci olan </w:t>
      </w:r>
      <w:proofErr w:type="spellStart"/>
      <w:r>
        <w:rPr>
          <w:b/>
          <w:sz w:val="24"/>
          <w:szCs w:val="24"/>
          <w:lang w:val="tr-TR"/>
        </w:rPr>
        <w:t>Lewis</w:t>
      </w:r>
      <w:proofErr w:type="spellEnd"/>
      <w:r>
        <w:rPr>
          <w:b/>
          <w:sz w:val="24"/>
          <w:szCs w:val="24"/>
          <w:lang w:val="tr-TR"/>
        </w:rPr>
        <w:t xml:space="preserve"> Hamilton bu serisini sürdürmeye çalışacak. Takım arkadaşı </w:t>
      </w:r>
      <w:proofErr w:type="spellStart"/>
      <w:r>
        <w:rPr>
          <w:b/>
          <w:sz w:val="24"/>
          <w:szCs w:val="24"/>
          <w:lang w:val="tr-TR"/>
        </w:rPr>
        <w:t>Valtteri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Bottas</w:t>
      </w:r>
      <w:proofErr w:type="spellEnd"/>
      <w:r>
        <w:rPr>
          <w:b/>
          <w:sz w:val="24"/>
          <w:szCs w:val="24"/>
          <w:lang w:val="tr-TR"/>
        </w:rPr>
        <w:t xml:space="preserve"> ise sezonun ilk birinciliği için mücadele edecek. </w:t>
      </w:r>
    </w:p>
    <w:p w:rsidR="00FF7798" w:rsidRDefault="00FF7798" w:rsidP="00FF779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Formula 1’de 2018’nin beşinci yarışı olan İspanya Grand </w:t>
      </w:r>
      <w:proofErr w:type="spellStart"/>
      <w:r>
        <w:rPr>
          <w:sz w:val="24"/>
          <w:szCs w:val="24"/>
          <w:lang w:val="tr-TR"/>
        </w:rPr>
        <w:t>Prix’i</w:t>
      </w:r>
      <w:proofErr w:type="spellEnd"/>
      <w:r>
        <w:rPr>
          <w:sz w:val="24"/>
          <w:szCs w:val="24"/>
          <w:lang w:val="tr-TR"/>
        </w:rPr>
        <w:t xml:space="preserve"> heyecanı bugün (Cuma) başlıyor. Toplam 66 turdan oluşan, 307.104 km’lik yarışa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İspanya’daki üstünlüğünü korumak için geliyor. </w:t>
      </w:r>
    </w:p>
    <w:p w:rsidR="00FF7798" w:rsidRDefault="00FF7798" w:rsidP="00FF779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Barcelona Pisti’nde bugünkü antrenman turlarıyla başlayan hafta sonu</w:t>
      </w:r>
      <w:r w:rsidR="00003293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büyük bir çekişmeye sahne olacak. </w:t>
      </w:r>
      <w:proofErr w:type="spellStart"/>
      <w:r>
        <w:rPr>
          <w:sz w:val="24"/>
          <w:szCs w:val="24"/>
          <w:lang w:val="tr-TR"/>
        </w:rPr>
        <w:t>Katalunya’da</w:t>
      </w:r>
      <w:proofErr w:type="spellEnd"/>
      <w:r>
        <w:rPr>
          <w:sz w:val="24"/>
          <w:szCs w:val="24"/>
          <w:lang w:val="tr-TR"/>
        </w:rPr>
        <w:t xml:space="preserve"> son 4 sezonda üç zafer elde eden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pilotları, bir kez daha aynı sonucu elde etmek için piste çıkacak. Sezonun 4. yarışı olan Azerbaycan </w:t>
      </w:r>
      <w:proofErr w:type="spellStart"/>
      <w:r>
        <w:rPr>
          <w:sz w:val="24"/>
          <w:szCs w:val="24"/>
          <w:lang w:val="tr-TR"/>
        </w:rPr>
        <w:t>GP’sinde</w:t>
      </w:r>
      <w:proofErr w:type="spellEnd"/>
      <w:r>
        <w:rPr>
          <w:sz w:val="24"/>
          <w:szCs w:val="24"/>
          <w:lang w:val="tr-TR"/>
        </w:rPr>
        <w:t xml:space="preserve"> birinci olan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Hamilton, galibiyet serisini sürdürmeye çalışacak. Takım arkadaşı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bu sezon ilk kez podyumun en üst basamağına çıkmak için mücadele edecek. </w:t>
      </w:r>
    </w:p>
    <w:p w:rsidR="00FF7798" w:rsidRDefault="00FF7798" w:rsidP="00FF779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İspanya </w:t>
      </w:r>
      <w:proofErr w:type="spellStart"/>
      <w:r>
        <w:rPr>
          <w:sz w:val="24"/>
          <w:szCs w:val="24"/>
          <w:lang w:val="tr-TR"/>
        </w:rPr>
        <w:t>GP’i</w:t>
      </w:r>
      <w:proofErr w:type="spellEnd"/>
      <w:r>
        <w:rPr>
          <w:sz w:val="24"/>
          <w:szCs w:val="24"/>
          <w:lang w:val="tr-TR"/>
        </w:rPr>
        <w:t xml:space="preserve"> öncesinde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topladığı 110 puanla markalar sıralamasında ikinci sırada bulunurken, Hamilton, 70 puanla pilotlar sıralamasında lider,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ise 40 puanla aynı sıralamada dördüncü basamakta yer alıyor. </w:t>
      </w:r>
    </w:p>
    <w:p w:rsidR="00FF7798" w:rsidRDefault="00FF7798" w:rsidP="00F712F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2018’in heyecanlı bir başlangıca sahne olduğunu belirten Mercedes-Benz </w:t>
      </w:r>
      <w:proofErr w:type="spellStart"/>
      <w:r>
        <w:rPr>
          <w:sz w:val="24"/>
          <w:szCs w:val="24"/>
          <w:lang w:val="tr-TR"/>
        </w:rPr>
        <w:t>Mot</w:t>
      </w:r>
      <w:r w:rsidR="003B7A3A">
        <w:rPr>
          <w:sz w:val="24"/>
          <w:szCs w:val="24"/>
          <w:lang w:val="tr-TR"/>
        </w:rPr>
        <w:t>orsporları</w:t>
      </w:r>
      <w:proofErr w:type="spellEnd"/>
      <w:r w:rsidR="003B7A3A">
        <w:rPr>
          <w:sz w:val="24"/>
          <w:szCs w:val="24"/>
          <w:lang w:val="tr-TR"/>
        </w:rPr>
        <w:t xml:space="preserve"> Başkanı Toto </w:t>
      </w:r>
      <w:proofErr w:type="spellStart"/>
      <w:r w:rsidR="003B7A3A">
        <w:rPr>
          <w:sz w:val="24"/>
          <w:szCs w:val="24"/>
          <w:lang w:val="tr-TR"/>
        </w:rPr>
        <w:t>Wolff</w:t>
      </w:r>
      <w:proofErr w:type="spellEnd"/>
      <w:r w:rsidR="003B7A3A">
        <w:rPr>
          <w:sz w:val="24"/>
          <w:szCs w:val="24"/>
          <w:lang w:val="tr-TR"/>
        </w:rPr>
        <w:t xml:space="preserve">  “2018’in heyecan verici başlangıcından sonra a</w:t>
      </w:r>
      <w:r>
        <w:rPr>
          <w:sz w:val="24"/>
          <w:szCs w:val="24"/>
          <w:lang w:val="tr-TR"/>
        </w:rPr>
        <w:t>rtık zorlu Avrupa takvimi</w:t>
      </w:r>
      <w:r w:rsidR="003B7A3A">
        <w:rPr>
          <w:sz w:val="24"/>
          <w:szCs w:val="24"/>
          <w:lang w:val="tr-TR"/>
        </w:rPr>
        <w:t>ne</w:t>
      </w:r>
      <w:r>
        <w:rPr>
          <w:sz w:val="24"/>
          <w:szCs w:val="24"/>
          <w:lang w:val="tr-TR"/>
        </w:rPr>
        <w:t xml:space="preserve"> başlıyor</w:t>
      </w:r>
      <w:r w:rsidR="003B7A3A">
        <w:rPr>
          <w:sz w:val="24"/>
          <w:szCs w:val="24"/>
          <w:lang w:val="tr-TR"/>
        </w:rPr>
        <w:t>uz</w:t>
      </w:r>
      <w:r>
        <w:rPr>
          <w:sz w:val="24"/>
          <w:szCs w:val="24"/>
          <w:lang w:val="tr-TR"/>
        </w:rPr>
        <w:t>. Barcelona’da geçi</w:t>
      </w:r>
      <w:r w:rsidR="003B7A3A">
        <w:rPr>
          <w:sz w:val="24"/>
          <w:szCs w:val="24"/>
          <w:lang w:val="tr-TR"/>
        </w:rPr>
        <w:t>ş şansı hayli zor, aynı şekilde Monte Carlo’da da, bu</w:t>
      </w:r>
      <w:r>
        <w:rPr>
          <w:sz w:val="24"/>
          <w:szCs w:val="24"/>
          <w:lang w:val="tr-TR"/>
        </w:rPr>
        <w:t xml:space="preserve"> sebeple bu </w:t>
      </w:r>
      <w:r w:rsidR="003B7A3A">
        <w:rPr>
          <w:sz w:val="24"/>
          <w:szCs w:val="24"/>
          <w:lang w:val="tr-TR"/>
        </w:rPr>
        <w:t xml:space="preserve">tarz </w:t>
      </w:r>
      <w:r>
        <w:rPr>
          <w:sz w:val="24"/>
          <w:szCs w:val="24"/>
          <w:lang w:val="tr-TR"/>
        </w:rPr>
        <w:t xml:space="preserve">pistlerde sıralama turları sonrasında elde edeceğiniz derece çok önemli. Bu </w:t>
      </w:r>
      <w:r w:rsidR="003B7A3A">
        <w:rPr>
          <w:sz w:val="24"/>
          <w:szCs w:val="24"/>
          <w:lang w:val="tr-TR"/>
        </w:rPr>
        <w:t>yüzden</w:t>
      </w:r>
      <w:r>
        <w:rPr>
          <w:sz w:val="24"/>
          <w:szCs w:val="24"/>
          <w:lang w:val="tr-TR"/>
        </w:rPr>
        <w:t xml:space="preserve"> her takım, sıralama turl</w:t>
      </w:r>
      <w:r w:rsidR="003B7A3A">
        <w:rPr>
          <w:sz w:val="24"/>
          <w:szCs w:val="24"/>
          <w:lang w:val="tr-TR"/>
        </w:rPr>
        <w:t>arına gelene kadar çok çalışacak</w:t>
      </w:r>
      <w:r>
        <w:rPr>
          <w:sz w:val="24"/>
          <w:szCs w:val="24"/>
          <w:lang w:val="tr-TR"/>
        </w:rPr>
        <w:t xml:space="preserve">. Avrupa sezonu aynı zamanda takımların araçlarındaki büyük yeniliklerin başlangıcını yapması anlamına da geliyor. Araçlardaki gelişimin nasıl sonuçlar verdiğini izlemek de </w:t>
      </w:r>
      <w:r w:rsidR="003B7A3A">
        <w:rPr>
          <w:sz w:val="24"/>
          <w:szCs w:val="24"/>
          <w:lang w:val="tr-TR"/>
        </w:rPr>
        <w:t xml:space="preserve">her zaman çok heyecanlı </w:t>
      </w:r>
      <w:proofErr w:type="spellStart"/>
      <w:proofErr w:type="gramStart"/>
      <w:r w:rsidR="003B7A3A">
        <w:rPr>
          <w:sz w:val="24"/>
          <w:szCs w:val="24"/>
          <w:lang w:val="tr-TR"/>
        </w:rPr>
        <w:t>oluyor.</w:t>
      </w:r>
      <w:r>
        <w:rPr>
          <w:sz w:val="24"/>
          <w:szCs w:val="24"/>
          <w:lang w:val="tr-TR"/>
        </w:rPr>
        <w:t>Barcelona</w:t>
      </w:r>
      <w:proofErr w:type="spellEnd"/>
      <w:proofErr w:type="gramEnd"/>
      <w:r>
        <w:rPr>
          <w:sz w:val="24"/>
          <w:szCs w:val="24"/>
          <w:lang w:val="tr-TR"/>
        </w:rPr>
        <w:t xml:space="preserve"> bizim karışık duygular hissettiğimiz bir yer</w:t>
      </w:r>
      <w:r w:rsidR="003B7A3A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2016’da i</w:t>
      </w:r>
      <w:r w:rsidR="003B7A3A">
        <w:rPr>
          <w:sz w:val="24"/>
          <w:szCs w:val="24"/>
          <w:lang w:val="tr-TR"/>
        </w:rPr>
        <w:t>ki aracımız da yarışı bitirememişti</w:t>
      </w:r>
      <w:r>
        <w:rPr>
          <w:sz w:val="24"/>
          <w:szCs w:val="24"/>
          <w:lang w:val="tr-TR"/>
        </w:rPr>
        <w:t xml:space="preserve">. Ama </w:t>
      </w:r>
      <w:r w:rsidR="0052069B">
        <w:rPr>
          <w:sz w:val="24"/>
          <w:szCs w:val="24"/>
          <w:lang w:val="tr-TR"/>
        </w:rPr>
        <w:t xml:space="preserve">burası aynı zamanda </w:t>
      </w:r>
      <w:r>
        <w:rPr>
          <w:sz w:val="24"/>
          <w:szCs w:val="24"/>
          <w:lang w:val="tr-TR"/>
        </w:rPr>
        <w:t xml:space="preserve">geçen sene Hamilton’un dramatik bir şekilde </w:t>
      </w:r>
      <w:proofErr w:type="spellStart"/>
      <w:r>
        <w:rPr>
          <w:sz w:val="24"/>
          <w:szCs w:val="24"/>
          <w:lang w:val="tr-TR"/>
        </w:rPr>
        <w:t>Vettel’</w:t>
      </w:r>
      <w:r w:rsidR="0052069B">
        <w:rPr>
          <w:sz w:val="24"/>
          <w:szCs w:val="24"/>
          <w:lang w:val="tr-TR"/>
        </w:rPr>
        <w:t>i</w:t>
      </w:r>
      <w:proofErr w:type="spellEnd"/>
      <w:r w:rsidR="0052069B">
        <w:rPr>
          <w:sz w:val="24"/>
          <w:szCs w:val="24"/>
          <w:lang w:val="tr-TR"/>
        </w:rPr>
        <w:t xml:space="preserve"> geçerek birinciliği elde ettiği bir pist. Umuyoruz ki bu sene</w:t>
      </w:r>
      <w:r w:rsidR="003B7A3A">
        <w:rPr>
          <w:sz w:val="24"/>
          <w:szCs w:val="24"/>
          <w:lang w:val="tr-TR"/>
        </w:rPr>
        <w:t xml:space="preserve"> de</w:t>
      </w:r>
      <w:r w:rsidR="0052069B">
        <w:rPr>
          <w:sz w:val="24"/>
          <w:szCs w:val="24"/>
          <w:lang w:val="tr-TR"/>
        </w:rPr>
        <w:t xml:space="preserve"> İspanya </w:t>
      </w:r>
      <w:proofErr w:type="spellStart"/>
      <w:r w:rsidR="0052069B">
        <w:rPr>
          <w:sz w:val="24"/>
          <w:szCs w:val="24"/>
          <w:lang w:val="tr-TR"/>
        </w:rPr>
        <w:t>GP’i</w:t>
      </w:r>
      <w:proofErr w:type="spellEnd"/>
      <w:r w:rsidR="0052069B">
        <w:rPr>
          <w:sz w:val="24"/>
          <w:szCs w:val="24"/>
          <w:lang w:val="tr-TR"/>
        </w:rPr>
        <w:t xml:space="preserve"> bizim açımızdan iyi geçecek. Ama biliyoruz ki </w:t>
      </w:r>
      <w:r w:rsidR="003B7A3A">
        <w:rPr>
          <w:sz w:val="24"/>
          <w:szCs w:val="24"/>
          <w:lang w:val="tr-TR"/>
        </w:rPr>
        <w:t xml:space="preserve">yine </w:t>
      </w:r>
      <w:r w:rsidR="0052069B">
        <w:rPr>
          <w:sz w:val="24"/>
          <w:szCs w:val="24"/>
          <w:lang w:val="tr-TR"/>
        </w:rPr>
        <w:t>zorlu bir yarış bizi bekliyor. İlk 4 yarış</w:t>
      </w:r>
      <w:r w:rsidR="003B7A3A">
        <w:rPr>
          <w:sz w:val="24"/>
          <w:szCs w:val="24"/>
          <w:lang w:val="tr-TR"/>
        </w:rPr>
        <w:t>ın da</w:t>
      </w:r>
      <w:r w:rsidR="0052069B">
        <w:rPr>
          <w:sz w:val="24"/>
          <w:szCs w:val="24"/>
          <w:lang w:val="tr-TR"/>
        </w:rPr>
        <w:t xml:space="preserve"> gösterdiği</w:t>
      </w:r>
      <w:r w:rsidR="003B7A3A">
        <w:rPr>
          <w:sz w:val="24"/>
          <w:szCs w:val="24"/>
          <w:lang w:val="tr-TR"/>
        </w:rPr>
        <w:t>,</w:t>
      </w:r>
      <w:r w:rsidR="0052069B">
        <w:rPr>
          <w:sz w:val="24"/>
          <w:szCs w:val="24"/>
          <w:lang w:val="tr-TR"/>
        </w:rPr>
        <w:t xml:space="preserve"> 3 takımın kıyasıya mücadelesi </w:t>
      </w:r>
      <w:r w:rsidR="003B7A3A">
        <w:rPr>
          <w:sz w:val="24"/>
          <w:szCs w:val="24"/>
          <w:lang w:val="tr-TR"/>
        </w:rPr>
        <w:t xml:space="preserve">bu yarışta da </w:t>
      </w:r>
      <w:r w:rsidR="0052069B">
        <w:rPr>
          <w:sz w:val="24"/>
          <w:szCs w:val="24"/>
          <w:lang w:val="tr-TR"/>
        </w:rPr>
        <w:t>devam edecek</w:t>
      </w:r>
      <w:r>
        <w:rPr>
          <w:sz w:val="24"/>
          <w:szCs w:val="24"/>
          <w:lang w:val="tr-TR"/>
        </w:rPr>
        <w:t>” dedi.</w:t>
      </w:r>
      <w:bookmarkStart w:id="0" w:name="_GoBack"/>
      <w:bookmarkEnd w:id="0"/>
    </w:p>
    <w:p w:rsidR="00FF7798" w:rsidRDefault="00FF7798" w:rsidP="00FF7798">
      <w:pPr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İspanya Grand </w:t>
      </w:r>
      <w:proofErr w:type="spellStart"/>
      <w:r>
        <w:rPr>
          <w:b/>
          <w:sz w:val="24"/>
          <w:szCs w:val="24"/>
          <w:lang w:val="tr-TR"/>
        </w:rPr>
        <w:t>Prix’inin</w:t>
      </w:r>
      <w:proofErr w:type="spellEnd"/>
      <w:r>
        <w:rPr>
          <w:b/>
          <w:sz w:val="24"/>
          <w:szCs w:val="24"/>
          <w:lang w:val="tr-TR"/>
        </w:rPr>
        <w:t xml:space="preserve"> Türkiye saati ile ayrıntılı programı; </w:t>
      </w:r>
    </w:p>
    <w:p w:rsidR="00FF7798" w:rsidRDefault="00FF7798" w:rsidP="00FF7798">
      <w:pPr>
        <w:spacing w:after="120" w:line="360" w:lineRule="auto"/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11 Mayıs 2018 Cuma;</w:t>
      </w:r>
    </w:p>
    <w:p w:rsidR="00FF7798" w:rsidRDefault="00FF7798" w:rsidP="00FF7798">
      <w:pPr>
        <w:numPr>
          <w:ilvl w:val="0"/>
          <w:numId w:val="1"/>
        </w:numPr>
        <w:spacing w:after="12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12.00- 13.30</w:t>
      </w:r>
      <w:r>
        <w:rPr>
          <w:sz w:val="24"/>
          <w:szCs w:val="24"/>
          <w:lang w:val="tr-TR"/>
        </w:rPr>
        <w:tab/>
        <w:t>1. Antrenman Turu</w:t>
      </w:r>
    </w:p>
    <w:p w:rsidR="00FF7798" w:rsidRDefault="00FF7798" w:rsidP="00FF7798">
      <w:pPr>
        <w:numPr>
          <w:ilvl w:val="0"/>
          <w:numId w:val="1"/>
        </w:numPr>
        <w:spacing w:after="12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16.00- 17.30</w:t>
      </w:r>
      <w:r>
        <w:rPr>
          <w:sz w:val="24"/>
          <w:szCs w:val="24"/>
          <w:lang w:val="tr-TR"/>
        </w:rPr>
        <w:tab/>
        <w:t>2. Antrenman Turu</w:t>
      </w:r>
    </w:p>
    <w:p w:rsidR="00FF7798" w:rsidRPr="00686E34" w:rsidRDefault="00FF7798" w:rsidP="00FF7798">
      <w:pPr>
        <w:spacing w:after="120" w:line="360" w:lineRule="auto"/>
        <w:ind w:left="77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12</w:t>
      </w:r>
      <w:r w:rsidRPr="00686E34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Mayıs</w:t>
      </w:r>
      <w:r w:rsidRPr="00686E34">
        <w:rPr>
          <w:b/>
          <w:sz w:val="24"/>
          <w:szCs w:val="24"/>
          <w:lang w:val="tr-TR"/>
        </w:rPr>
        <w:t xml:space="preserve"> 201</w:t>
      </w:r>
      <w:r>
        <w:rPr>
          <w:b/>
          <w:sz w:val="24"/>
          <w:szCs w:val="24"/>
          <w:lang w:val="tr-TR"/>
        </w:rPr>
        <w:t>8</w:t>
      </w:r>
      <w:r w:rsidRPr="00686E34">
        <w:rPr>
          <w:b/>
          <w:sz w:val="24"/>
          <w:szCs w:val="24"/>
          <w:lang w:val="tr-TR"/>
        </w:rPr>
        <w:t xml:space="preserve"> Cumartesi;</w:t>
      </w:r>
    </w:p>
    <w:p w:rsidR="00FF7798" w:rsidRDefault="00FF7798" w:rsidP="00FF7798">
      <w:pPr>
        <w:numPr>
          <w:ilvl w:val="0"/>
          <w:numId w:val="1"/>
        </w:numPr>
        <w:spacing w:after="12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13:00- 14:00 </w:t>
      </w:r>
      <w:r>
        <w:rPr>
          <w:sz w:val="24"/>
          <w:szCs w:val="24"/>
          <w:lang w:val="tr-TR"/>
        </w:rPr>
        <w:tab/>
        <w:t>3. Antrenman Turu</w:t>
      </w:r>
    </w:p>
    <w:p w:rsidR="00FF7798" w:rsidRDefault="00FF7798" w:rsidP="00FF7798">
      <w:pPr>
        <w:numPr>
          <w:ilvl w:val="0"/>
          <w:numId w:val="1"/>
        </w:numPr>
        <w:spacing w:after="120" w:line="360" w:lineRule="auto"/>
        <w:ind w:left="1134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16:00- 17:00</w:t>
      </w:r>
      <w:r>
        <w:rPr>
          <w:sz w:val="24"/>
          <w:szCs w:val="24"/>
          <w:lang w:val="tr-TR"/>
        </w:rPr>
        <w:tab/>
        <w:t>Sıralama Turları</w:t>
      </w:r>
    </w:p>
    <w:p w:rsidR="00FF7798" w:rsidRDefault="00FF7798" w:rsidP="00FF7798">
      <w:pPr>
        <w:spacing w:after="120" w:line="360" w:lineRule="auto"/>
        <w:ind w:left="72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13 Nisan 2018 Pazar;</w:t>
      </w:r>
    </w:p>
    <w:p w:rsidR="002046A2" w:rsidRDefault="00FF7798" w:rsidP="00FF7798">
      <w:pPr>
        <w:numPr>
          <w:ilvl w:val="0"/>
          <w:numId w:val="1"/>
        </w:numPr>
        <w:spacing w:before="240" w:after="240" w:line="360" w:lineRule="auto"/>
        <w:ind w:left="1134" w:hanging="283"/>
      </w:pPr>
      <w:r w:rsidRPr="00F93E08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>6</w:t>
      </w:r>
      <w:r w:rsidRPr="00F93E08">
        <w:rPr>
          <w:sz w:val="24"/>
          <w:szCs w:val="24"/>
          <w:lang w:val="tr-TR"/>
        </w:rPr>
        <w:t>:</w:t>
      </w:r>
      <w:r>
        <w:rPr>
          <w:sz w:val="24"/>
          <w:szCs w:val="24"/>
          <w:lang w:val="tr-TR"/>
        </w:rPr>
        <w:t>1</w:t>
      </w:r>
      <w:r w:rsidRPr="00F93E08">
        <w:rPr>
          <w:sz w:val="24"/>
          <w:szCs w:val="24"/>
          <w:lang w:val="tr-TR"/>
        </w:rPr>
        <w:t xml:space="preserve">0 </w:t>
      </w:r>
      <w:r w:rsidRPr="00F93E08">
        <w:rPr>
          <w:sz w:val="24"/>
          <w:szCs w:val="24"/>
          <w:lang w:val="tr-TR"/>
        </w:rPr>
        <w:tab/>
      </w:r>
      <w:r w:rsidRPr="00F93E08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İspanya</w:t>
      </w:r>
      <w:r w:rsidRPr="00F93E08">
        <w:rPr>
          <w:sz w:val="24"/>
          <w:szCs w:val="24"/>
          <w:lang w:val="tr-TR"/>
        </w:rPr>
        <w:t xml:space="preserve"> Grand Prix</w:t>
      </w:r>
      <w:r w:rsidRPr="00057A1B">
        <w:rPr>
          <w:sz w:val="24"/>
          <w:szCs w:val="24"/>
          <w:lang w:val="tr-TR"/>
        </w:rPr>
        <w:t xml:space="preserve"> </w:t>
      </w:r>
    </w:p>
    <w:sectPr w:rsidR="002046A2" w:rsidSect="00662C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C" w:rsidRDefault="0022690C" w:rsidP="00FF7798">
      <w:pPr>
        <w:spacing w:after="0" w:line="240" w:lineRule="auto"/>
      </w:pPr>
      <w:r>
        <w:separator/>
      </w:r>
    </w:p>
  </w:endnote>
  <w:endnote w:type="continuationSeparator" w:id="0">
    <w:p w:rsidR="0022690C" w:rsidRDefault="0022690C" w:rsidP="00FF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B0" w:rsidRDefault="00F712F9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22690C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22690C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F712F9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F712F9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F712F9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F712F9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4A" w:rsidRDefault="00F712F9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F712F9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22690C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22690C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F712F9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F712F9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F712F9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F712F9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C" w:rsidRDefault="0022690C" w:rsidP="00FF7798">
      <w:pPr>
        <w:spacing w:after="0" w:line="240" w:lineRule="auto"/>
      </w:pPr>
      <w:r>
        <w:separator/>
      </w:r>
    </w:p>
  </w:footnote>
  <w:footnote w:type="continuationSeparator" w:id="0">
    <w:p w:rsidR="0022690C" w:rsidRDefault="0022690C" w:rsidP="00FF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4A" w:rsidRDefault="0022690C">
    <w:pPr>
      <w:pStyle w:val="Header"/>
      <w:framePr w:w="7938" w:hSpace="142" w:wrap="notBeside" w:hAnchor="margin" w:y="-759"/>
      <w:spacing w:after="0"/>
      <w:jc w:val="center"/>
      <w:rPr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F712F9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6E534A" w:rsidRDefault="00F712F9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22690C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FF7798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11</w:t>
          </w:r>
          <w:r w:rsidR="0022690C">
            <w:rPr>
              <w:noProof/>
            </w:rPr>
            <w:t>.0</w:t>
          </w:r>
          <w:r>
            <w:rPr>
              <w:noProof/>
            </w:rPr>
            <w:t>5</w:t>
          </w:r>
          <w:r w:rsidR="0022690C">
            <w:rPr>
              <w:noProof/>
            </w:rPr>
            <w:t>.2018</w:t>
          </w:r>
        </w:p>
      </w:tc>
    </w:tr>
  </w:tbl>
  <w:p w:rsidR="006E534A" w:rsidRPr="00742408" w:rsidRDefault="00F712F9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22690C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F712F9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22690C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39C92143" wp14:editId="740DEB11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F712F9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8"/>
    <w:rsid w:val="00003293"/>
    <w:rsid w:val="001A706B"/>
    <w:rsid w:val="0022690C"/>
    <w:rsid w:val="003461F9"/>
    <w:rsid w:val="003B7A3A"/>
    <w:rsid w:val="0052069B"/>
    <w:rsid w:val="005C26E8"/>
    <w:rsid w:val="00A63660"/>
    <w:rsid w:val="00F712F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6FAFE-A763-41DD-8CB8-0AC0EE12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98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77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7798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FF7798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PageNumber">
    <w:name w:val="page number"/>
    <w:basedOn w:val="DefaultParagraphFont"/>
    <w:rsid w:val="00FF7798"/>
  </w:style>
  <w:style w:type="paragraph" w:styleId="Footer">
    <w:name w:val="footer"/>
    <w:basedOn w:val="Normal"/>
    <w:link w:val="FooterChar"/>
    <w:uiPriority w:val="99"/>
    <w:unhideWhenUsed/>
    <w:rsid w:val="00F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98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</dc:creator>
  <cp:keywords/>
  <dc:description/>
  <cp:lastModifiedBy>Narin, Zeynep (152)</cp:lastModifiedBy>
  <cp:revision>2</cp:revision>
  <dcterms:created xsi:type="dcterms:W3CDTF">2018-05-10T09:09:00Z</dcterms:created>
  <dcterms:modified xsi:type="dcterms:W3CDTF">2018-05-10T09:09:00Z</dcterms:modified>
</cp:coreProperties>
</file>