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522A786B" w:rsidR="003C31E9" w:rsidRPr="00364681" w:rsidRDefault="007F721B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15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394C24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07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Pr="00F33E5E" w:rsidRDefault="00AC36F2" w:rsidP="005815D3">
      <w:pPr>
        <w:spacing w:line="360" w:lineRule="auto"/>
        <w:ind w:right="340"/>
        <w:jc w:val="center"/>
        <w:rPr>
          <w:rFonts w:ascii="CorpoA" w:hAnsi="CorpoA" w:cs="Arial"/>
          <w:b/>
          <w:bCs/>
          <w:sz w:val="28"/>
          <w:szCs w:val="28"/>
          <w:u w:val="single"/>
          <w:lang w:val="tr-TR"/>
        </w:rPr>
      </w:pPr>
    </w:p>
    <w:p w14:paraId="16898ADA" w14:textId="1135241C" w:rsidR="00CD4FDE" w:rsidRPr="00F33E5E" w:rsidRDefault="00E73D8C" w:rsidP="00CD4FDE">
      <w:pPr>
        <w:spacing w:line="360" w:lineRule="auto"/>
        <w:ind w:right="340"/>
        <w:jc w:val="center"/>
        <w:rPr>
          <w:rFonts w:ascii="CorpoA" w:hAnsi="CorpoA" w:cs="Arial"/>
          <w:b/>
          <w:bCs/>
          <w:sz w:val="40"/>
          <w:szCs w:val="40"/>
          <w:lang w:val="tr-TR"/>
        </w:rPr>
      </w:pPr>
      <w:bookmarkStart w:id="0" w:name="_Hlk65246850"/>
      <w:r w:rsidRPr="00F33E5E">
        <w:rPr>
          <w:rFonts w:ascii="CorpoA" w:hAnsi="CorpoA" w:cs="Arial"/>
          <w:b/>
          <w:bCs/>
          <w:sz w:val="40"/>
          <w:szCs w:val="40"/>
          <w:lang w:val="tr-TR"/>
        </w:rPr>
        <w:t>Mercedes-Benz Türk’te önemli atama</w:t>
      </w:r>
      <w:r w:rsidR="002863B8" w:rsidRPr="00F33E5E">
        <w:rPr>
          <w:rFonts w:ascii="CorpoA" w:hAnsi="CorpoA" w:cs="Arial"/>
          <w:b/>
          <w:bCs/>
          <w:sz w:val="40"/>
          <w:szCs w:val="40"/>
          <w:lang w:val="tr-TR"/>
        </w:rPr>
        <w:t>lar</w:t>
      </w:r>
    </w:p>
    <w:p w14:paraId="1D5CE9D3" w14:textId="2DF7A08D" w:rsidR="00E73D8C" w:rsidRPr="00F33E5E" w:rsidRDefault="00E73D8C" w:rsidP="00E73D8C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F33E5E">
        <w:rPr>
          <w:rFonts w:ascii="CorpoS" w:hAnsi="CorpoS" w:cs="Arial"/>
          <w:b/>
          <w:sz w:val="28"/>
          <w:szCs w:val="28"/>
          <w:lang w:val="tr-TR"/>
        </w:rPr>
        <w:t>Mercedes-Benz Türk Mü</w:t>
      </w:r>
      <w:r w:rsidRPr="00F33E5E">
        <w:rPr>
          <w:rFonts w:ascii="CorpoS" w:hAnsi="CorpoS" w:cs="Cambria"/>
          <w:b/>
          <w:sz w:val="28"/>
          <w:szCs w:val="28"/>
          <w:lang w:val="tr-TR"/>
        </w:rPr>
        <w:t>ş</w:t>
      </w:r>
      <w:r w:rsidRPr="00F33E5E">
        <w:rPr>
          <w:rFonts w:ascii="CorpoS" w:hAnsi="CorpoS" w:cs="Arial"/>
          <w:b/>
          <w:sz w:val="28"/>
          <w:szCs w:val="28"/>
          <w:lang w:val="tr-TR"/>
        </w:rPr>
        <w:t>teri Hizmetleri</w:t>
      </w:r>
      <w:r w:rsidR="00394C24" w:rsidRPr="00F33E5E">
        <w:rPr>
          <w:rFonts w:ascii="CorpoS" w:hAnsi="CorpoS" w:cs="Arial"/>
          <w:b/>
          <w:sz w:val="28"/>
          <w:szCs w:val="28"/>
          <w:lang w:val="tr-TR"/>
        </w:rPr>
        <w:t xml:space="preserve"> - </w:t>
      </w:r>
      <w:r w:rsidRPr="00F33E5E">
        <w:rPr>
          <w:rFonts w:ascii="CorpoS" w:hAnsi="CorpoS" w:cs="Arial"/>
          <w:b/>
          <w:sz w:val="28"/>
          <w:szCs w:val="28"/>
          <w:lang w:val="tr-TR"/>
        </w:rPr>
        <w:t>Kamyon &amp; Otobüs Direktörlü</w:t>
      </w:r>
      <w:r w:rsidRPr="00F33E5E">
        <w:rPr>
          <w:rFonts w:ascii="CorpoS" w:hAnsi="CorpoS" w:cs="Cambria"/>
          <w:b/>
          <w:sz w:val="28"/>
          <w:szCs w:val="28"/>
          <w:lang w:val="tr-TR"/>
        </w:rPr>
        <w:t>ğ</w:t>
      </w:r>
      <w:r w:rsidRPr="00F33E5E">
        <w:rPr>
          <w:rFonts w:ascii="CorpoS" w:hAnsi="CorpoS" w:cs="CorpoA"/>
          <w:b/>
          <w:sz w:val="28"/>
          <w:szCs w:val="28"/>
          <w:lang w:val="tr-TR"/>
        </w:rPr>
        <w:t>ü</w:t>
      </w:r>
      <w:r w:rsidRPr="00F33E5E">
        <w:rPr>
          <w:rFonts w:ascii="CorpoS" w:hAnsi="CorpoS" w:cs="Arial"/>
          <w:b/>
          <w:sz w:val="28"/>
          <w:szCs w:val="28"/>
          <w:lang w:val="tr-TR"/>
        </w:rPr>
        <w:t xml:space="preserve"> görevine, 1 A</w:t>
      </w:r>
      <w:r w:rsidRPr="00F33E5E">
        <w:rPr>
          <w:rFonts w:ascii="CorpoS" w:hAnsi="CorpoS" w:cs="Cambria"/>
          <w:b/>
          <w:sz w:val="28"/>
          <w:szCs w:val="28"/>
          <w:lang w:val="tr-TR"/>
        </w:rPr>
        <w:t>ğ</w:t>
      </w:r>
      <w:r w:rsidRPr="00F33E5E">
        <w:rPr>
          <w:rFonts w:ascii="CorpoS" w:hAnsi="CorpoS" w:cs="Arial"/>
          <w:b/>
          <w:sz w:val="28"/>
          <w:szCs w:val="28"/>
          <w:lang w:val="tr-TR"/>
        </w:rPr>
        <w:t>ustos 2021 tarihi itibar</w:t>
      </w:r>
      <w:r w:rsidRPr="00F33E5E">
        <w:rPr>
          <w:rFonts w:ascii="CorpoS" w:hAnsi="CorpoS" w:cs="CorpoA"/>
          <w:b/>
          <w:sz w:val="28"/>
          <w:szCs w:val="28"/>
          <w:lang w:val="tr-TR"/>
        </w:rPr>
        <w:t>ı</w:t>
      </w:r>
      <w:r w:rsidRPr="00F33E5E">
        <w:rPr>
          <w:rFonts w:ascii="CorpoS" w:hAnsi="CorpoS" w:cs="Arial"/>
          <w:b/>
          <w:sz w:val="28"/>
          <w:szCs w:val="28"/>
          <w:lang w:val="tr-TR"/>
        </w:rPr>
        <w:t>yla Tolga Bilgisu atan</w:t>
      </w:r>
      <w:r w:rsidRPr="00F33E5E">
        <w:rPr>
          <w:rFonts w:ascii="CorpoS" w:hAnsi="CorpoS" w:cs="CorpoA"/>
          <w:b/>
          <w:sz w:val="28"/>
          <w:szCs w:val="28"/>
          <w:lang w:val="tr-TR"/>
        </w:rPr>
        <w:t>ı</w:t>
      </w:r>
      <w:r w:rsidRPr="00F33E5E">
        <w:rPr>
          <w:rFonts w:ascii="CorpoS" w:hAnsi="CorpoS" w:cs="Arial"/>
          <w:b/>
          <w:sz w:val="28"/>
          <w:szCs w:val="28"/>
          <w:lang w:val="tr-TR"/>
        </w:rPr>
        <w:t>yor.</w:t>
      </w:r>
    </w:p>
    <w:p w14:paraId="49D26776" w14:textId="31760487" w:rsidR="00E73D8C" w:rsidRPr="00F33E5E" w:rsidRDefault="00B2416E" w:rsidP="00E73D8C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F33E5E">
        <w:rPr>
          <w:rFonts w:ascii="CorpoS" w:hAnsi="CorpoS" w:cs="Arial"/>
          <w:b/>
          <w:sz w:val="28"/>
          <w:szCs w:val="28"/>
          <w:lang w:val="tr-TR"/>
        </w:rPr>
        <w:t>2016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 xml:space="preserve"> yılından bu yana </w:t>
      </w:r>
      <w:r w:rsidR="002863B8" w:rsidRPr="00F33E5E">
        <w:rPr>
          <w:rFonts w:ascii="CorpoS" w:hAnsi="CorpoS" w:cs="Arial"/>
          <w:b/>
          <w:sz w:val="28"/>
          <w:szCs w:val="28"/>
          <w:lang w:val="tr-TR"/>
        </w:rPr>
        <w:t xml:space="preserve">Mercedes-Benz Türk 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Mü</w:t>
      </w:r>
      <w:r w:rsidR="00E73D8C" w:rsidRPr="00F33E5E">
        <w:rPr>
          <w:rFonts w:ascii="CorpoS" w:hAnsi="CorpoS" w:cs="Cambria"/>
          <w:b/>
          <w:sz w:val="28"/>
          <w:szCs w:val="28"/>
          <w:lang w:val="tr-TR"/>
        </w:rPr>
        <w:t>ş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 xml:space="preserve">teri Hizmetleri </w:t>
      </w:r>
      <w:r w:rsidR="00394C24" w:rsidRPr="00F33E5E">
        <w:rPr>
          <w:rFonts w:ascii="CorpoS" w:hAnsi="CorpoS" w:cs="Arial"/>
          <w:b/>
          <w:sz w:val="28"/>
          <w:szCs w:val="28"/>
          <w:lang w:val="tr-TR"/>
        </w:rPr>
        <w:t xml:space="preserve">- 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Kamyon &amp; Otobüs Direktörlü</w:t>
      </w:r>
      <w:r w:rsidR="00E73D8C" w:rsidRPr="00F33E5E">
        <w:rPr>
          <w:rFonts w:ascii="CorpoS" w:hAnsi="CorpoS" w:cs="Cambria"/>
          <w:b/>
          <w:sz w:val="28"/>
          <w:szCs w:val="28"/>
          <w:lang w:val="tr-TR"/>
        </w:rPr>
        <w:t>ğ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ü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 xml:space="preserve"> g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ö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revini y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ü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r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ü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ten Can Balaban, 1 A</w:t>
      </w:r>
      <w:r w:rsidR="00E73D8C" w:rsidRPr="00F33E5E">
        <w:rPr>
          <w:rFonts w:ascii="CorpoS" w:hAnsi="CorpoS" w:cs="Cambria"/>
          <w:b/>
          <w:sz w:val="28"/>
          <w:szCs w:val="28"/>
          <w:lang w:val="tr-TR"/>
        </w:rPr>
        <w:t>ğ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ustos 2021 tarihi itibar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ı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 xml:space="preserve">yla </w:t>
      </w:r>
      <w:r w:rsidR="00E73D8C" w:rsidRPr="00F33E5E">
        <w:rPr>
          <w:rFonts w:ascii="CorpoS" w:hAnsi="CorpoS" w:cs="Cambria"/>
          <w:b/>
          <w:sz w:val="28"/>
          <w:szCs w:val="28"/>
          <w:lang w:val="tr-TR"/>
        </w:rPr>
        <w:t>İ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ngiltere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’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de Mercedes-Benz Kamyon Mü</w:t>
      </w:r>
      <w:r w:rsidR="00E73D8C" w:rsidRPr="00F33E5E">
        <w:rPr>
          <w:rFonts w:ascii="CorpoS" w:hAnsi="CorpoS" w:cs="Cambria"/>
          <w:b/>
          <w:sz w:val="28"/>
          <w:szCs w:val="28"/>
          <w:lang w:val="tr-TR"/>
        </w:rPr>
        <w:t>ş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teri Hizmetleri Direkt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ö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>rlü</w:t>
      </w:r>
      <w:r w:rsidR="00E73D8C" w:rsidRPr="00F33E5E">
        <w:rPr>
          <w:rFonts w:ascii="CorpoS" w:hAnsi="CorpoS" w:cs="Cambria"/>
          <w:b/>
          <w:sz w:val="28"/>
          <w:szCs w:val="28"/>
          <w:lang w:val="tr-TR"/>
        </w:rPr>
        <w:t>ğ</w:t>
      </w:r>
      <w:r w:rsidR="00E73D8C" w:rsidRPr="00F33E5E">
        <w:rPr>
          <w:rFonts w:ascii="CorpoS" w:hAnsi="CorpoS" w:cs="CorpoA"/>
          <w:b/>
          <w:sz w:val="28"/>
          <w:szCs w:val="28"/>
          <w:lang w:val="tr-TR"/>
        </w:rPr>
        <w:t>ü</w:t>
      </w:r>
      <w:r w:rsidR="00E73D8C" w:rsidRPr="00F33E5E">
        <w:rPr>
          <w:rFonts w:ascii="CorpoS" w:hAnsi="CorpoS" w:cs="Arial"/>
          <w:b/>
          <w:sz w:val="28"/>
          <w:szCs w:val="28"/>
          <w:lang w:val="tr-TR"/>
        </w:rPr>
        <w:t xml:space="preserve"> görevini üstlenecek.</w:t>
      </w:r>
    </w:p>
    <w:p w14:paraId="15C89653" w14:textId="24ABC860" w:rsidR="00B2416E" w:rsidRDefault="00E93B31" w:rsidP="00E93B3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E93B31">
        <w:rPr>
          <w:rFonts w:ascii="CorpoS" w:hAnsi="CorpoS"/>
          <w:bCs/>
          <w:sz w:val="24"/>
          <w:szCs w:val="24"/>
          <w:lang w:val="tr-TR"/>
        </w:rPr>
        <w:t>Mercedes-Benz Türk yönetim ekibinde önemli atama gerçekleşiyor</w:t>
      </w:r>
      <w:r w:rsidRPr="00B2416E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B2416E" w:rsidRPr="00B2416E">
        <w:rPr>
          <w:rFonts w:ascii="CorpoS" w:hAnsi="CorpoS"/>
          <w:sz w:val="24"/>
          <w:szCs w:val="24"/>
          <w:lang w:val="tr-TR"/>
        </w:rPr>
        <w:t>2019</w:t>
      </w:r>
      <w:r w:rsidRPr="00E93B31">
        <w:rPr>
          <w:rFonts w:ascii="CorpoS" w:hAnsi="CorpoS"/>
          <w:bCs/>
          <w:sz w:val="24"/>
          <w:szCs w:val="24"/>
          <w:lang w:val="tr-TR"/>
        </w:rPr>
        <w:t xml:space="preserve"> yılından bu yana Mercedes-Benz Türk </w:t>
      </w:r>
      <w:r w:rsidR="00D6291A">
        <w:rPr>
          <w:rFonts w:ascii="CorpoS" w:hAnsi="CorpoS"/>
          <w:bCs/>
          <w:sz w:val="24"/>
          <w:szCs w:val="24"/>
          <w:lang w:val="tr-TR"/>
        </w:rPr>
        <w:t xml:space="preserve">Otobüs Satış </w:t>
      </w:r>
      <w:r w:rsidR="00D6291A" w:rsidRPr="00DA2C18">
        <w:rPr>
          <w:rFonts w:ascii="CorpoS" w:hAnsi="CorpoS"/>
          <w:bCs/>
          <w:color w:val="000000" w:themeColor="text1"/>
          <w:sz w:val="24"/>
          <w:szCs w:val="24"/>
          <w:lang w:val="tr-TR"/>
        </w:rPr>
        <w:t>Operasyon</w:t>
      </w:r>
      <w:r w:rsidR="005B12FE" w:rsidRPr="009B3E5D">
        <w:rPr>
          <w:rFonts w:ascii="CorpoS" w:hAnsi="CorpoS"/>
          <w:color w:val="000000" w:themeColor="text1"/>
          <w:sz w:val="24"/>
          <w:szCs w:val="24"/>
          <w:lang w:val="tr-TR"/>
        </w:rPr>
        <w:t>ları</w:t>
      </w:r>
      <w:r w:rsidR="00D6291A" w:rsidRPr="009B3E5D">
        <w:rPr>
          <w:rFonts w:ascii="CorpoS" w:hAnsi="CorpoS"/>
          <w:color w:val="000000" w:themeColor="text1"/>
          <w:sz w:val="24"/>
          <w:szCs w:val="24"/>
          <w:lang w:val="tr-TR"/>
        </w:rPr>
        <w:t xml:space="preserve"> </w:t>
      </w:r>
      <w:r w:rsidR="00D6291A" w:rsidRPr="00DA2C18">
        <w:rPr>
          <w:rFonts w:ascii="CorpoS" w:hAnsi="CorpoS"/>
          <w:bCs/>
          <w:color w:val="000000" w:themeColor="text1"/>
          <w:sz w:val="24"/>
          <w:szCs w:val="24"/>
          <w:lang w:val="tr-TR"/>
        </w:rPr>
        <w:t>Gr</w:t>
      </w:r>
      <w:r w:rsidR="00D6291A">
        <w:rPr>
          <w:rFonts w:ascii="CorpoS" w:hAnsi="CorpoS"/>
          <w:bCs/>
          <w:sz w:val="24"/>
          <w:szCs w:val="24"/>
          <w:lang w:val="tr-TR"/>
        </w:rPr>
        <w:t>up Müdürlüğü</w:t>
      </w:r>
      <w:r w:rsidRPr="00E93B31">
        <w:rPr>
          <w:rFonts w:ascii="CorpoS" w:hAnsi="CorpoS"/>
          <w:bCs/>
          <w:sz w:val="24"/>
          <w:szCs w:val="24"/>
          <w:lang w:val="tr-TR"/>
        </w:rPr>
        <w:t xml:space="preserve"> görevini yürüten </w:t>
      </w:r>
      <w:r>
        <w:rPr>
          <w:rFonts w:ascii="CorpoS" w:hAnsi="CorpoS"/>
          <w:bCs/>
          <w:sz w:val="24"/>
          <w:szCs w:val="24"/>
          <w:lang w:val="tr-TR"/>
        </w:rPr>
        <w:t>Tolga Bilgisu</w:t>
      </w:r>
      <w:r w:rsidRPr="00E93B31">
        <w:rPr>
          <w:rFonts w:ascii="CorpoS" w:hAnsi="CorpoS"/>
          <w:bCs/>
          <w:sz w:val="24"/>
          <w:szCs w:val="24"/>
          <w:lang w:val="tr-TR"/>
        </w:rPr>
        <w:t xml:space="preserve">, 1 </w:t>
      </w:r>
      <w:r>
        <w:rPr>
          <w:rFonts w:ascii="CorpoS" w:hAnsi="CorpoS"/>
          <w:bCs/>
          <w:sz w:val="24"/>
          <w:szCs w:val="24"/>
          <w:lang w:val="tr-TR"/>
        </w:rPr>
        <w:t>Ağustos</w:t>
      </w:r>
      <w:r w:rsidRPr="00E93B31">
        <w:rPr>
          <w:rFonts w:ascii="CorpoS" w:hAnsi="CorpoS"/>
          <w:bCs/>
          <w:sz w:val="24"/>
          <w:szCs w:val="24"/>
          <w:lang w:val="tr-TR"/>
        </w:rPr>
        <w:t xml:space="preserve"> 20</w:t>
      </w:r>
      <w:r>
        <w:rPr>
          <w:rFonts w:ascii="CorpoS" w:hAnsi="CorpoS"/>
          <w:bCs/>
          <w:sz w:val="24"/>
          <w:szCs w:val="24"/>
          <w:lang w:val="tr-TR"/>
        </w:rPr>
        <w:t>21</w:t>
      </w:r>
      <w:r w:rsidRPr="00E93B31">
        <w:rPr>
          <w:rFonts w:ascii="CorpoS" w:hAnsi="CorpoS"/>
          <w:bCs/>
          <w:sz w:val="24"/>
          <w:szCs w:val="24"/>
          <w:lang w:val="tr-TR"/>
        </w:rPr>
        <w:t xml:space="preserve"> tarihi itibarıyla Müşteri </w:t>
      </w:r>
      <w:proofErr w:type="gramStart"/>
      <w:r w:rsidRPr="00E93B31">
        <w:rPr>
          <w:rFonts w:ascii="CorpoS" w:hAnsi="CorpoS"/>
          <w:bCs/>
          <w:sz w:val="24"/>
          <w:szCs w:val="24"/>
          <w:lang w:val="tr-TR"/>
        </w:rPr>
        <w:t>Hizmetleri</w:t>
      </w:r>
      <w:r w:rsidR="00394C24">
        <w:rPr>
          <w:rFonts w:ascii="CorpoS" w:hAnsi="CorpoS"/>
          <w:bCs/>
          <w:sz w:val="24"/>
          <w:szCs w:val="24"/>
          <w:lang w:val="tr-TR"/>
        </w:rPr>
        <w:t xml:space="preserve"> -</w:t>
      </w:r>
      <w:proofErr w:type="gramEnd"/>
      <w:r w:rsidR="00394C24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E93B31">
        <w:rPr>
          <w:rFonts w:ascii="CorpoS" w:hAnsi="CorpoS"/>
          <w:bCs/>
          <w:sz w:val="24"/>
          <w:szCs w:val="24"/>
          <w:lang w:val="tr-TR"/>
        </w:rPr>
        <w:t>Kamyon &amp; Otobüs Direktörlüğü</w:t>
      </w:r>
      <w:r w:rsidR="00394C24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E93B31">
        <w:rPr>
          <w:rFonts w:ascii="CorpoS" w:hAnsi="CorpoS"/>
          <w:bCs/>
          <w:sz w:val="24"/>
          <w:szCs w:val="24"/>
          <w:lang w:val="tr-TR"/>
        </w:rPr>
        <w:t>görevini devralıyor</w:t>
      </w:r>
      <w:r w:rsidR="00B2416E">
        <w:rPr>
          <w:rFonts w:ascii="CorpoS" w:hAnsi="CorpoS"/>
          <w:bCs/>
          <w:sz w:val="24"/>
          <w:szCs w:val="24"/>
          <w:lang w:val="tr-TR"/>
        </w:rPr>
        <w:t xml:space="preserve">. </w:t>
      </w:r>
    </w:p>
    <w:p w14:paraId="6E022FE2" w14:textId="1A08B794" w:rsidR="00E93B31" w:rsidRDefault="00B2416E" w:rsidP="00E93B31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Boğaziçi Üniversitesi</w:t>
      </w:r>
      <w:r w:rsidRPr="00B2416E">
        <w:rPr>
          <w:rFonts w:ascii="CorpoS" w:hAnsi="CorpoS"/>
          <w:bCs/>
          <w:sz w:val="24"/>
          <w:szCs w:val="24"/>
          <w:lang w:val="tr-TR"/>
        </w:rPr>
        <w:t xml:space="preserve"> Makine Mühendisliği 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Bölümü’nden mezun olan </w:t>
      </w:r>
      <w:r w:rsidR="00E93B31">
        <w:rPr>
          <w:rFonts w:ascii="CorpoS" w:hAnsi="CorpoS"/>
          <w:bCs/>
          <w:sz w:val="24"/>
          <w:szCs w:val="24"/>
          <w:lang w:val="tr-TR"/>
        </w:rPr>
        <w:t>Tolga Bilgisu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2261A0">
        <w:rPr>
          <w:rFonts w:ascii="CorpoS" w:hAnsi="CorpoS"/>
          <w:bCs/>
          <w:sz w:val="24"/>
          <w:szCs w:val="24"/>
          <w:lang w:val="tr-TR"/>
        </w:rPr>
        <w:t>200</w:t>
      </w:r>
      <w:r>
        <w:rPr>
          <w:rFonts w:ascii="CorpoS" w:hAnsi="CorpoS"/>
          <w:bCs/>
          <w:sz w:val="24"/>
          <w:szCs w:val="24"/>
          <w:lang w:val="tr-TR"/>
        </w:rPr>
        <w:t>0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yılında Mercedes-Benz Türk bünyesinde</w:t>
      </w:r>
      <w:r>
        <w:rPr>
          <w:rFonts w:ascii="CorpoS" w:hAnsi="CorpoS"/>
          <w:bCs/>
          <w:sz w:val="24"/>
          <w:szCs w:val="24"/>
          <w:lang w:val="tr-TR"/>
        </w:rPr>
        <w:t xml:space="preserve"> tüm ürün gruplarının Satış Sonrası Hizmetleri Bölümünde göreve başlamıştı. 2004 yılında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261A0">
        <w:rPr>
          <w:rFonts w:ascii="CorpoS" w:hAnsi="CorpoS"/>
          <w:bCs/>
          <w:sz w:val="24"/>
          <w:szCs w:val="24"/>
          <w:lang w:val="tr-TR"/>
        </w:rPr>
        <w:t>Müşteri Hizmetleri Bölümü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261A0">
        <w:rPr>
          <w:rFonts w:ascii="CorpoS" w:hAnsi="CorpoS"/>
          <w:bCs/>
          <w:sz w:val="24"/>
          <w:szCs w:val="24"/>
          <w:lang w:val="tr-TR"/>
        </w:rPr>
        <w:t xml:space="preserve">Bayi </w:t>
      </w:r>
      <w:r w:rsidR="00D6291A">
        <w:rPr>
          <w:rFonts w:ascii="CorpoS" w:hAnsi="CorpoS"/>
          <w:bCs/>
          <w:sz w:val="24"/>
          <w:szCs w:val="24"/>
          <w:lang w:val="tr-TR"/>
        </w:rPr>
        <w:t xml:space="preserve">Ağı </w:t>
      </w:r>
      <w:r w:rsidR="002261A0">
        <w:rPr>
          <w:rFonts w:ascii="CorpoS" w:hAnsi="CorpoS"/>
          <w:bCs/>
          <w:sz w:val="24"/>
          <w:szCs w:val="24"/>
          <w:lang w:val="tr-TR"/>
        </w:rPr>
        <w:t>Geliştirme Birim Müdür</w:t>
      </w:r>
      <w:r w:rsidR="00D6291A">
        <w:rPr>
          <w:rFonts w:ascii="CorpoS" w:hAnsi="CorpoS"/>
          <w:bCs/>
          <w:sz w:val="24"/>
          <w:szCs w:val="24"/>
          <w:lang w:val="tr-TR"/>
        </w:rPr>
        <w:t>ü</w:t>
      </w:r>
      <w:r>
        <w:rPr>
          <w:rFonts w:ascii="CorpoS" w:hAnsi="CorpoS"/>
          <w:bCs/>
          <w:sz w:val="24"/>
          <w:szCs w:val="24"/>
          <w:lang w:val="tr-TR"/>
        </w:rPr>
        <w:t xml:space="preserve">, 2007 yılında </w:t>
      </w:r>
      <w:r w:rsidRPr="00B2416E">
        <w:rPr>
          <w:rFonts w:ascii="CorpoS" w:hAnsi="CorpoS"/>
          <w:bCs/>
          <w:sz w:val="24"/>
          <w:szCs w:val="24"/>
          <w:lang w:val="tr-TR"/>
        </w:rPr>
        <w:t>Müşteri Hizme</w:t>
      </w:r>
      <w:r>
        <w:rPr>
          <w:rFonts w:ascii="CorpoS" w:hAnsi="CorpoS"/>
          <w:bCs/>
          <w:sz w:val="24"/>
          <w:szCs w:val="24"/>
          <w:lang w:val="tr-TR"/>
        </w:rPr>
        <w:t>tleri Pazarlama Grup Müdürü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 xml:space="preserve">olarak devam etmiş ve </w:t>
      </w:r>
      <w:r w:rsidRPr="00B2416E">
        <w:rPr>
          <w:rFonts w:ascii="CorpoS" w:hAnsi="CorpoS"/>
          <w:sz w:val="24"/>
          <w:szCs w:val="24"/>
          <w:lang w:val="tr-TR"/>
        </w:rPr>
        <w:t>2009</w:t>
      </w:r>
      <w:r>
        <w:rPr>
          <w:rFonts w:ascii="CorpoS" w:hAnsi="CorpoS"/>
          <w:b/>
          <w:sz w:val="24"/>
          <w:szCs w:val="24"/>
          <w:lang w:val="tr-TR"/>
        </w:rPr>
        <w:t xml:space="preserve"> 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yılında </w:t>
      </w:r>
      <w:r w:rsidR="002261A0">
        <w:rPr>
          <w:rFonts w:ascii="CorpoS" w:hAnsi="CorpoS"/>
          <w:bCs/>
          <w:sz w:val="24"/>
          <w:szCs w:val="24"/>
          <w:lang w:val="tr-TR"/>
        </w:rPr>
        <w:t xml:space="preserve">2.El Satış &amp; Pazarlama Grup 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>Müdür</w:t>
      </w:r>
      <w:r w:rsidR="00D6291A">
        <w:rPr>
          <w:rFonts w:ascii="CorpoS" w:hAnsi="CorpoS"/>
          <w:bCs/>
          <w:sz w:val="24"/>
          <w:szCs w:val="24"/>
          <w:lang w:val="tr-TR"/>
        </w:rPr>
        <w:t>l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>ü</w:t>
      </w:r>
      <w:r w:rsidR="00D6291A">
        <w:rPr>
          <w:rFonts w:ascii="CorpoS" w:hAnsi="CorpoS"/>
          <w:bCs/>
          <w:sz w:val="24"/>
          <w:szCs w:val="24"/>
          <w:lang w:val="tr-TR"/>
        </w:rPr>
        <w:t>ğü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görevini üstlenmişti.</w:t>
      </w:r>
      <w:r>
        <w:rPr>
          <w:rFonts w:ascii="CorpoS" w:hAnsi="CorpoS"/>
          <w:b/>
          <w:sz w:val="24"/>
          <w:szCs w:val="24"/>
          <w:lang w:val="tr-TR"/>
        </w:rPr>
        <w:t xml:space="preserve"> </w:t>
      </w:r>
      <w:r w:rsidRPr="00B2416E">
        <w:rPr>
          <w:rFonts w:ascii="CorpoS" w:hAnsi="CorpoS"/>
          <w:sz w:val="24"/>
          <w:szCs w:val="24"/>
          <w:lang w:val="tr-TR"/>
        </w:rPr>
        <w:t>2012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yılında </w:t>
      </w:r>
      <w:r w:rsidR="002261A0">
        <w:rPr>
          <w:rFonts w:ascii="CorpoS" w:hAnsi="CorpoS"/>
          <w:bCs/>
          <w:sz w:val="24"/>
          <w:szCs w:val="24"/>
          <w:lang w:val="tr-TR"/>
        </w:rPr>
        <w:t>TruckStore Grup Müdür</w:t>
      </w:r>
      <w:r w:rsidR="00D6291A">
        <w:rPr>
          <w:rFonts w:ascii="CorpoS" w:hAnsi="CorpoS"/>
          <w:bCs/>
          <w:sz w:val="24"/>
          <w:szCs w:val="24"/>
          <w:lang w:val="tr-TR"/>
        </w:rPr>
        <w:t>l</w:t>
      </w:r>
      <w:r w:rsidR="002261A0">
        <w:rPr>
          <w:rFonts w:ascii="CorpoS" w:hAnsi="CorpoS"/>
          <w:bCs/>
          <w:sz w:val="24"/>
          <w:szCs w:val="24"/>
          <w:lang w:val="tr-TR"/>
        </w:rPr>
        <w:t>ü</w:t>
      </w:r>
      <w:r w:rsidR="00D6291A">
        <w:rPr>
          <w:rFonts w:ascii="CorpoS" w:hAnsi="CorpoS"/>
          <w:bCs/>
          <w:sz w:val="24"/>
          <w:szCs w:val="24"/>
          <w:lang w:val="tr-TR"/>
        </w:rPr>
        <w:t>ğü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görevini üstlenen ve </w:t>
      </w:r>
      <w:r w:rsidRPr="00B2416E">
        <w:rPr>
          <w:rFonts w:ascii="CorpoS" w:hAnsi="CorpoS"/>
          <w:sz w:val="24"/>
          <w:szCs w:val="24"/>
          <w:lang w:val="tr-TR"/>
        </w:rPr>
        <w:t>2016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yılında Kamyon </w:t>
      </w:r>
      <w:r w:rsidR="002261A0">
        <w:rPr>
          <w:rFonts w:ascii="CorpoS" w:hAnsi="CorpoS"/>
          <w:bCs/>
          <w:sz w:val="24"/>
          <w:szCs w:val="24"/>
          <w:lang w:val="tr-TR"/>
        </w:rPr>
        <w:t>Satış Operasyonları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Grup Müdürlüğü’ne atanan </w:t>
      </w:r>
      <w:r w:rsidR="00394C24">
        <w:rPr>
          <w:rFonts w:ascii="CorpoS" w:hAnsi="CorpoS"/>
          <w:bCs/>
          <w:sz w:val="24"/>
          <w:szCs w:val="24"/>
          <w:lang w:val="tr-TR"/>
        </w:rPr>
        <w:t xml:space="preserve">Tolga </w:t>
      </w:r>
      <w:r w:rsidR="002261A0">
        <w:rPr>
          <w:rFonts w:ascii="CorpoS" w:hAnsi="CorpoS"/>
          <w:bCs/>
          <w:sz w:val="24"/>
          <w:szCs w:val="24"/>
          <w:lang w:val="tr-TR"/>
        </w:rPr>
        <w:t>Bilgisu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, </w:t>
      </w:r>
      <w:r w:rsidRPr="00B2416E">
        <w:rPr>
          <w:rFonts w:ascii="CorpoS" w:hAnsi="CorpoS"/>
          <w:sz w:val="24"/>
          <w:szCs w:val="24"/>
          <w:lang w:val="tr-TR"/>
        </w:rPr>
        <w:t>2019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yılından b</w:t>
      </w:r>
      <w:r w:rsidR="00D6291A">
        <w:rPr>
          <w:rFonts w:ascii="CorpoS" w:hAnsi="CorpoS"/>
          <w:bCs/>
          <w:sz w:val="24"/>
          <w:szCs w:val="24"/>
          <w:lang w:val="tr-TR"/>
        </w:rPr>
        <w:t>u yana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 xml:space="preserve"> Mercedes-Benz Türk Otobüs </w:t>
      </w:r>
      <w:r w:rsidR="002261A0">
        <w:rPr>
          <w:rFonts w:ascii="CorpoS" w:hAnsi="CorpoS"/>
          <w:bCs/>
          <w:sz w:val="24"/>
          <w:szCs w:val="24"/>
          <w:lang w:val="tr-TR"/>
        </w:rPr>
        <w:t xml:space="preserve">Satış </w:t>
      </w:r>
      <w:r w:rsidR="002261A0" w:rsidRPr="00DA2C18">
        <w:rPr>
          <w:rFonts w:ascii="CorpoS" w:hAnsi="CorpoS"/>
          <w:bCs/>
          <w:color w:val="000000" w:themeColor="text1"/>
          <w:sz w:val="24"/>
          <w:szCs w:val="24"/>
          <w:lang w:val="tr-TR"/>
        </w:rPr>
        <w:t>Operasyon</w:t>
      </w:r>
      <w:r w:rsidR="005B12FE" w:rsidRPr="007F721B">
        <w:rPr>
          <w:rFonts w:ascii="CorpoS" w:hAnsi="CorpoS"/>
          <w:color w:val="000000" w:themeColor="text1"/>
          <w:sz w:val="24"/>
          <w:szCs w:val="24"/>
          <w:lang w:val="tr-TR"/>
        </w:rPr>
        <w:t>ları</w:t>
      </w:r>
      <w:r w:rsidR="002261A0" w:rsidRPr="00DA2C1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Gru</w:t>
      </w:r>
      <w:r w:rsidR="002261A0">
        <w:rPr>
          <w:rFonts w:ascii="CorpoS" w:hAnsi="CorpoS"/>
          <w:bCs/>
          <w:sz w:val="24"/>
          <w:szCs w:val="24"/>
          <w:lang w:val="tr-TR"/>
        </w:rPr>
        <w:t xml:space="preserve">p Müdürlüğü </w:t>
      </w:r>
      <w:r w:rsidR="00E93B31" w:rsidRPr="00E93B31">
        <w:rPr>
          <w:rFonts w:ascii="CorpoS" w:hAnsi="CorpoS"/>
          <w:bCs/>
          <w:sz w:val="24"/>
          <w:szCs w:val="24"/>
          <w:lang w:val="tr-TR"/>
        </w:rPr>
        <w:t>görevini yürütmekteydi.</w:t>
      </w:r>
      <w:bookmarkEnd w:id="0"/>
    </w:p>
    <w:p w14:paraId="246AEC3B" w14:textId="74B94E0C" w:rsidR="0083283A" w:rsidRPr="00E73D8C" w:rsidRDefault="00B2416E" w:rsidP="009970F5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2416E">
        <w:rPr>
          <w:rFonts w:ascii="CorpoS" w:hAnsi="CorpoS"/>
          <w:sz w:val="24"/>
          <w:szCs w:val="24"/>
          <w:lang w:val="tr-TR"/>
        </w:rPr>
        <w:t>2016</w:t>
      </w:r>
      <w:r w:rsidR="002261A0" w:rsidRPr="00B2416E">
        <w:rPr>
          <w:rFonts w:ascii="CorpoS" w:hAnsi="CorpoS"/>
          <w:bCs/>
          <w:sz w:val="24"/>
          <w:szCs w:val="24"/>
          <w:lang w:val="tr-TR"/>
        </w:rPr>
        <w:t xml:space="preserve"> yılından</w:t>
      </w:r>
      <w:r w:rsidR="002261A0">
        <w:rPr>
          <w:rFonts w:ascii="CorpoS" w:hAnsi="CorpoS"/>
          <w:bCs/>
          <w:sz w:val="24"/>
          <w:szCs w:val="24"/>
          <w:lang w:val="tr-TR"/>
        </w:rPr>
        <w:t xml:space="preserve"> bu yana </w:t>
      </w:r>
      <w:r w:rsidR="002863B8">
        <w:rPr>
          <w:rFonts w:ascii="CorpoS" w:hAnsi="CorpoS"/>
          <w:bCs/>
          <w:sz w:val="24"/>
          <w:szCs w:val="24"/>
          <w:lang w:val="tr-TR"/>
        </w:rPr>
        <w:t xml:space="preserve">Mercedes-Benz Türk </w:t>
      </w:r>
      <w:r w:rsidR="002261A0" w:rsidRPr="00E93B31">
        <w:rPr>
          <w:rFonts w:ascii="CorpoS" w:hAnsi="CorpoS"/>
          <w:bCs/>
          <w:sz w:val="24"/>
          <w:szCs w:val="24"/>
          <w:lang w:val="tr-TR"/>
        </w:rPr>
        <w:t xml:space="preserve">Müşteri Hizmetleri </w:t>
      </w:r>
      <w:r w:rsidR="00394C24">
        <w:rPr>
          <w:rFonts w:ascii="CorpoS" w:hAnsi="CorpoS"/>
          <w:bCs/>
          <w:sz w:val="24"/>
          <w:szCs w:val="24"/>
          <w:lang w:val="tr-TR"/>
        </w:rPr>
        <w:t xml:space="preserve">- </w:t>
      </w:r>
      <w:r w:rsidR="002261A0" w:rsidRPr="00E93B31">
        <w:rPr>
          <w:rFonts w:ascii="CorpoS" w:hAnsi="CorpoS"/>
          <w:bCs/>
          <w:sz w:val="24"/>
          <w:szCs w:val="24"/>
          <w:lang w:val="tr-TR"/>
        </w:rPr>
        <w:t>Kamyon &amp; Otobüs Direktörlüğü görevini</w:t>
      </w:r>
      <w:r w:rsidR="002261A0">
        <w:rPr>
          <w:rFonts w:ascii="CorpoS" w:hAnsi="CorpoS"/>
          <w:bCs/>
          <w:sz w:val="24"/>
          <w:szCs w:val="24"/>
          <w:lang w:val="tr-TR"/>
        </w:rPr>
        <w:t xml:space="preserve"> yürüten Can Balaban</w:t>
      </w:r>
      <w:r w:rsidR="002863B8">
        <w:rPr>
          <w:rFonts w:ascii="CorpoS" w:hAnsi="CorpoS"/>
          <w:bCs/>
          <w:sz w:val="24"/>
          <w:szCs w:val="24"/>
          <w:lang w:val="tr-TR"/>
        </w:rPr>
        <w:t xml:space="preserve"> ise</w:t>
      </w:r>
      <w:r w:rsidR="002261A0">
        <w:rPr>
          <w:rFonts w:ascii="CorpoS" w:hAnsi="CorpoS"/>
          <w:bCs/>
          <w:sz w:val="24"/>
          <w:szCs w:val="24"/>
          <w:lang w:val="tr-TR"/>
        </w:rPr>
        <w:t xml:space="preserve"> 1 Ağustos 2021 tarihi itibarıyla İngiltere’de Mercedes-Benz Kamyon Müşteri Hizmetleri Direktörlüğü görevini üstlenecek</w:t>
      </w:r>
      <w:r w:rsidR="005C3D58">
        <w:rPr>
          <w:rFonts w:ascii="CorpoS" w:hAnsi="CorpoS"/>
          <w:bCs/>
          <w:sz w:val="24"/>
          <w:szCs w:val="24"/>
          <w:lang w:val="tr-TR"/>
        </w:rPr>
        <w:t>.</w:t>
      </w:r>
    </w:p>
    <w:sectPr w:rsidR="0083283A" w:rsidRPr="00E73D8C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3871" w14:textId="77777777" w:rsidR="009D2CB7" w:rsidRDefault="009D2CB7" w:rsidP="00764B8C">
      <w:pPr>
        <w:spacing w:after="0" w:line="240" w:lineRule="auto"/>
      </w:pPr>
      <w:r>
        <w:separator/>
      </w:r>
    </w:p>
  </w:endnote>
  <w:endnote w:type="continuationSeparator" w:id="0">
    <w:p w14:paraId="4DE53A0B" w14:textId="77777777" w:rsidR="009D2CB7" w:rsidRDefault="009D2CB7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10AA49CD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F33E5E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1EBB9A04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1E10514A" w14:textId="77777777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 &amp; Mercedes-Benz Otomotiv Ticaret ve Hizmetler A.Ş.</w:t>
    </w:r>
  </w:p>
  <w:p w14:paraId="730B4272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F57125E" w14:textId="70567851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63711D80" w14:textId="40EEF19A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Otomotiv Ticaret ve Hizmetler A.Ş.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2DB8" w14:textId="77777777" w:rsidR="009D2CB7" w:rsidRDefault="009D2CB7" w:rsidP="00764B8C">
      <w:pPr>
        <w:spacing w:after="0" w:line="240" w:lineRule="auto"/>
      </w:pPr>
      <w:r>
        <w:separator/>
      </w:r>
    </w:p>
  </w:footnote>
  <w:footnote w:type="continuationSeparator" w:id="0">
    <w:p w14:paraId="248BE9E6" w14:textId="77777777" w:rsidR="009D2CB7" w:rsidRDefault="009D2CB7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3CCA"/>
    <w:rsid w:val="00045A88"/>
    <w:rsid w:val="000467E7"/>
    <w:rsid w:val="00046C17"/>
    <w:rsid w:val="0006164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08E8"/>
    <w:rsid w:val="000B101B"/>
    <w:rsid w:val="000B514D"/>
    <w:rsid w:val="000B7520"/>
    <w:rsid w:val="000C4D4B"/>
    <w:rsid w:val="000C61CD"/>
    <w:rsid w:val="000C6A17"/>
    <w:rsid w:val="000C6D81"/>
    <w:rsid w:val="000D131D"/>
    <w:rsid w:val="000E32D3"/>
    <w:rsid w:val="000E481C"/>
    <w:rsid w:val="000E7CD1"/>
    <w:rsid w:val="00102984"/>
    <w:rsid w:val="00113BAB"/>
    <w:rsid w:val="001166BE"/>
    <w:rsid w:val="001174BC"/>
    <w:rsid w:val="0012109B"/>
    <w:rsid w:val="001245A0"/>
    <w:rsid w:val="001247DC"/>
    <w:rsid w:val="00130B03"/>
    <w:rsid w:val="00150F7D"/>
    <w:rsid w:val="0015425A"/>
    <w:rsid w:val="00156D0D"/>
    <w:rsid w:val="001573B2"/>
    <w:rsid w:val="00157BCE"/>
    <w:rsid w:val="00163ECA"/>
    <w:rsid w:val="0016635A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6DEC"/>
    <w:rsid w:val="001C39E9"/>
    <w:rsid w:val="001E044D"/>
    <w:rsid w:val="00200FBB"/>
    <w:rsid w:val="002068F7"/>
    <w:rsid w:val="00207278"/>
    <w:rsid w:val="00217150"/>
    <w:rsid w:val="00221213"/>
    <w:rsid w:val="00221828"/>
    <w:rsid w:val="002252A4"/>
    <w:rsid w:val="002261A0"/>
    <w:rsid w:val="0023345A"/>
    <w:rsid w:val="002346DE"/>
    <w:rsid w:val="002348CF"/>
    <w:rsid w:val="00234F12"/>
    <w:rsid w:val="00235021"/>
    <w:rsid w:val="002364CE"/>
    <w:rsid w:val="002423E9"/>
    <w:rsid w:val="00245F6F"/>
    <w:rsid w:val="00246564"/>
    <w:rsid w:val="00250E09"/>
    <w:rsid w:val="00253F25"/>
    <w:rsid w:val="00260D65"/>
    <w:rsid w:val="002630C1"/>
    <w:rsid w:val="00273DB9"/>
    <w:rsid w:val="00277339"/>
    <w:rsid w:val="00277D35"/>
    <w:rsid w:val="002802D6"/>
    <w:rsid w:val="00280C66"/>
    <w:rsid w:val="00282308"/>
    <w:rsid w:val="00283887"/>
    <w:rsid w:val="002863B8"/>
    <w:rsid w:val="002864E2"/>
    <w:rsid w:val="00287DD8"/>
    <w:rsid w:val="0029191E"/>
    <w:rsid w:val="00293305"/>
    <w:rsid w:val="002953D6"/>
    <w:rsid w:val="0029756E"/>
    <w:rsid w:val="002A1E33"/>
    <w:rsid w:val="002A24DB"/>
    <w:rsid w:val="002A6C40"/>
    <w:rsid w:val="002B113E"/>
    <w:rsid w:val="002B75D4"/>
    <w:rsid w:val="002D3797"/>
    <w:rsid w:val="002D3D23"/>
    <w:rsid w:val="002E15D4"/>
    <w:rsid w:val="002E3045"/>
    <w:rsid w:val="002E3EC6"/>
    <w:rsid w:val="002F3AD9"/>
    <w:rsid w:val="002F3BFA"/>
    <w:rsid w:val="00307E41"/>
    <w:rsid w:val="003217F0"/>
    <w:rsid w:val="00323413"/>
    <w:rsid w:val="00324EE1"/>
    <w:rsid w:val="00325446"/>
    <w:rsid w:val="00331EB3"/>
    <w:rsid w:val="0033505D"/>
    <w:rsid w:val="00342B3A"/>
    <w:rsid w:val="003434B9"/>
    <w:rsid w:val="00347260"/>
    <w:rsid w:val="0035306F"/>
    <w:rsid w:val="0036100A"/>
    <w:rsid w:val="00362EE6"/>
    <w:rsid w:val="00364681"/>
    <w:rsid w:val="00365990"/>
    <w:rsid w:val="0036734D"/>
    <w:rsid w:val="003753CD"/>
    <w:rsid w:val="00387D7D"/>
    <w:rsid w:val="00390C26"/>
    <w:rsid w:val="00393605"/>
    <w:rsid w:val="00394C24"/>
    <w:rsid w:val="003A01FF"/>
    <w:rsid w:val="003A045A"/>
    <w:rsid w:val="003A0B70"/>
    <w:rsid w:val="003A129E"/>
    <w:rsid w:val="003B3212"/>
    <w:rsid w:val="003B4BF1"/>
    <w:rsid w:val="003B5A16"/>
    <w:rsid w:val="003C120A"/>
    <w:rsid w:val="003C308A"/>
    <w:rsid w:val="003C31E9"/>
    <w:rsid w:val="003C3615"/>
    <w:rsid w:val="003D1AC2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449A"/>
    <w:rsid w:val="004152A4"/>
    <w:rsid w:val="00415423"/>
    <w:rsid w:val="00417BD2"/>
    <w:rsid w:val="0042069C"/>
    <w:rsid w:val="0042781F"/>
    <w:rsid w:val="004361F4"/>
    <w:rsid w:val="004625B9"/>
    <w:rsid w:val="004643C5"/>
    <w:rsid w:val="00481D83"/>
    <w:rsid w:val="00495B31"/>
    <w:rsid w:val="00496814"/>
    <w:rsid w:val="004B28ED"/>
    <w:rsid w:val="004B406F"/>
    <w:rsid w:val="004B593D"/>
    <w:rsid w:val="004B5AD3"/>
    <w:rsid w:val="004C52F9"/>
    <w:rsid w:val="004D53BC"/>
    <w:rsid w:val="004D6495"/>
    <w:rsid w:val="004F0D18"/>
    <w:rsid w:val="005054A6"/>
    <w:rsid w:val="005108CE"/>
    <w:rsid w:val="00520355"/>
    <w:rsid w:val="00525B17"/>
    <w:rsid w:val="00531697"/>
    <w:rsid w:val="00534D42"/>
    <w:rsid w:val="00535ACF"/>
    <w:rsid w:val="005375C0"/>
    <w:rsid w:val="005422FD"/>
    <w:rsid w:val="0055389D"/>
    <w:rsid w:val="0055578C"/>
    <w:rsid w:val="0056480B"/>
    <w:rsid w:val="005812CD"/>
    <w:rsid w:val="005815D3"/>
    <w:rsid w:val="005823C5"/>
    <w:rsid w:val="00583465"/>
    <w:rsid w:val="0058689E"/>
    <w:rsid w:val="0059134F"/>
    <w:rsid w:val="0059296E"/>
    <w:rsid w:val="00592DEA"/>
    <w:rsid w:val="0059386C"/>
    <w:rsid w:val="00596663"/>
    <w:rsid w:val="005B12FE"/>
    <w:rsid w:val="005B3448"/>
    <w:rsid w:val="005C01BD"/>
    <w:rsid w:val="005C1280"/>
    <w:rsid w:val="005C18BF"/>
    <w:rsid w:val="005C3D58"/>
    <w:rsid w:val="005C43E5"/>
    <w:rsid w:val="005D48A4"/>
    <w:rsid w:val="005E0528"/>
    <w:rsid w:val="005E0D33"/>
    <w:rsid w:val="005E3322"/>
    <w:rsid w:val="005E4752"/>
    <w:rsid w:val="005E4C6A"/>
    <w:rsid w:val="005E6F15"/>
    <w:rsid w:val="005E759A"/>
    <w:rsid w:val="005F29BC"/>
    <w:rsid w:val="005F6D0C"/>
    <w:rsid w:val="00602DB3"/>
    <w:rsid w:val="00613E14"/>
    <w:rsid w:val="006365DC"/>
    <w:rsid w:val="006377AF"/>
    <w:rsid w:val="0064209A"/>
    <w:rsid w:val="00645A3E"/>
    <w:rsid w:val="0064602D"/>
    <w:rsid w:val="0064690F"/>
    <w:rsid w:val="00650675"/>
    <w:rsid w:val="0065737B"/>
    <w:rsid w:val="00657776"/>
    <w:rsid w:val="00660054"/>
    <w:rsid w:val="0066070D"/>
    <w:rsid w:val="00662DCA"/>
    <w:rsid w:val="006672F2"/>
    <w:rsid w:val="006921D3"/>
    <w:rsid w:val="00694ADB"/>
    <w:rsid w:val="006A34A6"/>
    <w:rsid w:val="006A4628"/>
    <w:rsid w:val="006A6374"/>
    <w:rsid w:val="006A649E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4F8D"/>
    <w:rsid w:val="006F7F67"/>
    <w:rsid w:val="00705E7A"/>
    <w:rsid w:val="00717CBA"/>
    <w:rsid w:val="00731B08"/>
    <w:rsid w:val="00735384"/>
    <w:rsid w:val="00740491"/>
    <w:rsid w:val="00742345"/>
    <w:rsid w:val="00751366"/>
    <w:rsid w:val="0075319A"/>
    <w:rsid w:val="00753AA5"/>
    <w:rsid w:val="007546B3"/>
    <w:rsid w:val="007552F8"/>
    <w:rsid w:val="00760087"/>
    <w:rsid w:val="00764B8C"/>
    <w:rsid w:val="0076574D"/>
    <w:rsid w:val="00767B0E"/>
    <w:rsid w:val="00775240"/>
    <w:rsid w:val="0079149B"/>
    <w:rsid w:val="00793BA4"/>
    <w:rsid w:val="00794E3B"/>
    <w:rsid w:val="00796115"/>
    <w:rsid w:val="007A399D"/>
    <w:rsid w:val="007B1C31"/>
    <w:rsid w:val="007C29E7"/>
    <w:rsid w:val="007C42AE"/>
    <w:rsid w:val="007D12E6"/>
    <w:rsid w:val="007D284F"/>
    <w:rsid w:val="007E3285"/>
    <w:rsid w:val="007E639B"/>
    <w:rsid w:val="007E6767"/>
    <w:rsid w:val="007F08D9"/>
    <w:rsid w:val="007F4C82"/>
    <w:rsid w:val="007F63C8"/>
    <w:rsid w:val="007F721B"/>
    <w:rsid w:val="00800928"/>
    <w:rsid w:val="00803B73"/>
    <w:rsid w:val="008130F3"/>
    <w:rsid w:val="00821BBD"/>
    <w:rsid w:val="00824747"/>
    <w:rsid w:val="00831A0F"/>
    <w:rsid w:val="0083283A"/>
    <w:rsid w:val="00836B4F"/>
    <w:rsid w:val="00842C8A"/>
    <w:rsid w:val="008436BE"/>
    <w:rsid w:val="008516D1"/>
    <w:rsid w:val="00853DF2"/>
    <w:rsid w:val="008568FD"/>
    <w:rsid w:val="00860E0C"/>
    <w:rsid w:val="00863921"/>
    <w:rsid w:val="00866F5D"/>
    <w:rsid w:val="00876A52"/>
    <w:rsid w:val="00880145"/>
    <w:rsid w:val="0088118A"/>
    <w:rsid w:val="0088283E"/>
    <w:rsid w:val="00887D64"/>
    <w:rsid w:val="00890F30"/>
    <w:rsid w:val="00895DA1"/>
    <w:rsid w:val="008A0A44"/>
    <w:rsid w:val="008A4BAA"/>
    <w:rsid w:val="008A4E03"/>
    <w:rsid w:val="008A7B99"/>
    <w:rsid w:val="008B2FE1"/>
    <w:rsid w:val="008C138F"/>
    <w:rsid w:val="008C1A19"/>
    <w:rsid w:val="008C4FFF"/>
    <w:rsid w:val="008C51B4"/>
    <w:rsid w:val="008C7912"/>
    <w:rsid w:val="008D3220"/>
    <w:rsid w:val="008E4BB8"/>
    <w:rsid w:val="008E6E32"/>
    <w:rsid w:val="008F2974"/>
    <w:rsid w:val="008F5281"/>
    <w:rsid w:val="008F66CB"/>
    <w:rsid w:val="008F7198"/>
    <w:rsid w:val="00902E8F"/>
    <w:rsid w:val="00912FC9"/>
    <w:rsid w:val="009209A2"/>
    <w:rsid w:val="009379FF"/>
    <w:rsid w:val="009437AE"/>
    <w:rsid w:val="00943C98"/>
    <w:rsid w:val="009443A9"/>
    <w:rsid w:val="00953742"/>
    <w:rsid w:val="00955A91"/>
    <w:rsid w:val="00957883"/>
    <w:rsid w:val="00957FDE"/>
    <w:rsid w:val="009613F9"/>
    <w:rsid w:val="00961AA0"/>
    <w:rsid w:val="00964409"/>
    <w:rsid w:val="00965C39"/>
    <w:rsid w:val="00967986"/>
    <w:rsid w:val="00971B98"/>
    <w:rsid w:val="00972E25"/>
    <w:rsid w:val="009749D3"/>
    <w:rsid w:val="009942AF"/>
    <w:rsid w:val="00994687"/>
    <w:rsid w:val="009962B4"/>
    <w:rsid w:val="009970F5"/>
    <w:rsid w:val="009A1A64"/>
    <w:rsid w:val="009A6259"/>
    <w:rsid w:val="009A6E14"/>
    <w:rsid w:val="009A766B"/>
    <w:rsid w:val="009B15AC"/>
    <w:rsid w:val="009B3E5D"/>
    <w:rsid w:val="009B5245"/>
    <w:rsid w:val="009B581A"/>
    <w:rsid w:val="009B5CA4"/>
    <w:rsid w:val="009C6072"/>
    <w:rsid w:val="009D2BD7"/>
    <w:rsid w:val="009D2CB7"/>
    <w:rsid w:val="009D33E6"/>
    <w:rsid w:val="009D76AE"/>
    <w:rsid w:val="009E2BC8"/>
    <w:rsid w:val="009E48AA"/>
    <w:rsid w:val="009F1257"/>
    <w:rsid w:val="009F6801"/>
    <w:rsid w:val="00A008F2"/>
    <w:rsid w:val="00A05124"/>
    <w:rsid w:val="00A13649"/>
    <w:rsid w:val="00A1406C"/>
    <w:rsid w:val="00A17802"/>
    <w:rsid w:val="00A25D92"/>
    <w:rsid w:val="00A27391"/>
    <w:rsid w:val="00A31E56"/>
    <w:rsid w:val="00A35E6A"/>
    <w:rsid w:val="00A37325"/>
    <w:rsid w:val="00A40210"/>
    <w:rsid w:val="00A40D7B"/>
    <w:rsid w:val="00A43B38"/>
    <w:rsid w:val="00A46E60"/>
    <w:rsid w:val="00A51FC2"/>
    <w:rsid w:val="00A527C4"/>
    <w:rsid w:val="00A528E7"/>
    <w:rsid w:val="00A54FFE"/>
    <w:rsid w:val="00A5566F"/>
    <w:rsid w:val="00A56FDA"/>
    <w:rsid w:val="00A63313"/>
    <w:rsid w:val="00A6715B"/>
    <w:rsid w:val="00A7203C"/>
    <w:rsid w:val="00A81DB9"/>
    <w:rsid w:val="00A856A5"/>
    <w:rsid w:val="00A8590F"/>
    <w:rsid w:val="00A86033"/>
    <w:rsid w:val="00A904DC"/>
    <w:rsid w:val="00A962DF"/>
    <w:rsid w:val="00AA1BE8"/>
    <w:rsid w:val="00AB4133"/>
    <w:rsid w:val="00AC039A"/>
    <w:rsid w:val="00AC36F2"/>
    <w:rsid w:val="00AD57E0"/>
    <w:rsid w:val="00AE0E2B"/>
    <w:rsid w:val="00AE4A19"/>
    <w:rsid w:val="00AE7047"/>
    <w:rsid w:val="00AF0095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0140"/>
    <w:rsid w:val="00B22811"/>
    <w:rsid w:val="00B2416E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556A0"/>
    <w:rsid w:val="00B63D9E"/>
    <w:rsid w:val="00B66303"/>
    <w:rsid w:val="00B70369"/>
    <w:rsid w:val="00B72F06"/>
    <w:rsid w:val="00B76698"/>
    <w:rsid w:val="00B76BAC"/>
    <w:rsid w:val="00B8227B"/>
    <w:rsid w:val="00B825E3"/>
    <w:rsid w:val="00B910F8"/>
    <w:rsid w:val="00B92246"/>
    <w:rsid w:val="00BA0139"/>
    <w:rsid w:val="00BA058B"/>
    <w:rsid w:val="00BA100D"/>
    <w:rsid w:val="00BB375C"/>
    <w:rsid w:val="00BB58F7"/>
    <w:rsid w:val="00BB66AE"/>
    <w:rsid w:val="00BC1C5D"/>
    <w:rsid w:val="00BC3DA8"/>
    <w:rsid w:val="00BC4438"/>
    <w:rsid w:val="00BD46EA"/>
    <w:rsid w:val="00BD6C06"/>
    <w:rsid w:val="00BD6EC9"/>
    <w:rsid w:val="00BD73E1"/>
    <w:rsid w:val="00BF1126"/>
    <w:rsid w:val="00BF3EAC"/>
    <w:rsid w:val="00C00C07"/>
    <w:rsid w:val="00C01CFB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903"/>
    <w:rsid w:val="00C32C41"/>
    <w:rsid w:val="00C331CF"/>
    <w:rsid w:val="00C376AE"/>
    <w:rsid w:val="00C43882"/>
    <w:rsid w:val="00C47F94"/>
    <w:rsid w:val="00C51AAC"/>
    <w:rsid w:val="00C5528D"/>
    <w:rsid w:val="00C64AA4"/>
    <w:rsid w:val="00C70872"/>
    <w:rsid w:val="00C72C32"/>
    <w:rsid w:val="00C75004"/>
    <w:rsid w:val="00C76248"/>
    <w:rsid w:val="00C9072A"/>
    <w:rsid w:val="00CA4621"/>
    <w:rsid w:val="00CB3405"/>
    <w:rsid w:val="00CB6CE0"/>
    <w:rsid w:val="00CC317C"/>
    <w:rsid w:val="00CC33F5"/>
    <w:rsid w:val="00CC3CBB"/>
    <w:rsid w:val="00CC42F8"/>
    <w:rsid w:val="00CC4D59"/>
    <w:rsid w:val="00CC733F"/>
    <w:rsid w:val="00CD4FDE"/>
    <w:rsid w:val="00CE0CAE"/>
    <w:rsid w:val="00CF2F83"/>
    <w:rsid w:val="00D063CB"/>
    <w:rsid w:val="00D16841"/>
    <w:rsid w:val="00D272A3"/>
    <w:rsid w:val="00D41239"/>
    <w:rsid w:val="00D42EB6"/>
    <w:rsid w:val="00D56638"/>
    <w:rsid w:val="00D56753"/>
    <w:rsid w:val="00D6291A"/>
    <w:rsid w:val="00D76FAA"/>
    <w:rsid w:val="00D84C7F"/>
    <w:rsid w:val="00D949E4"/>
    <w:rsid w:val="00D95710"/>
    <w:rsid w:val="00D96E69"/>
    <w:rsid w:val="00DA26F8"/>
    <w:rsid w:val="00DA2C18"/>
    <w:rsid w:val="00DA4F9E"/>
    <w:rsid w:val="00DC16D7"/>
    <w:rsid w:val="00DC1D97"/>
    <w:rsid w:val="00DC4D82"/>
    <w:rsid w:val="00DC4FBC"/>
    <w:rsid w:val="00DC640C"/>
    <w:rsid w:val="00DD0B7E"/>
    <w:rsid w:val="00DD30CF"/>
    <w:rsid w:val="00DD4AC5"/>
    <w:rsid w:val="00DE3C3F"/>
    <w:rsid w:val="00DF1449"/>
    <w:rsid w:val="00DF37B0"/>
    <w:rsid w:val="00DF463C"/>
    <w:rsid w:val="00DF5BBF"/>
    <w:rsid w:val="00E03612"/>
    <w:rsid w:val="00E04E7F"/>
    <w:rsid w:val="00E06798"/>
    <w:rsid w:val="00E13182"/>
    <w:rsid w:val="00E166AE"/>
    <w:rsid w:val="00E16A9C"/>
    <w:rsid w:val="00E222F5"/>
    <w:rsid w:val="00E23FFE"/>
    <w:rsid w:val="00E25DD1"/>
    <w:rsid w:val="00E27ECC"/>
    <w:rsid w:val="00E30DE0"/>
    <w:rsid w:val="00E44DB7"/>
    <w:rsid w:val="00E522F2"/>
    <w:rsid w:val="00E52D7F"/>
    <w:rsid w:val="00E60B94"/>
    <w:rsid w:val="00E61451"/>
    <w:rsid w:val="00E6295F"/>
    <w:rsid w:val="00E65B6B"/>
    <w:rsid w:val="00E73D8C"/>
    <w:rsid w:val="00E81ABD"/>
    <w:rsid w:val="00E81CA7"/>
    <w:rsid w:val="00E85430"/>
    <w:rsid w:val="00E93B31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3F3"/>
    <w:rsid w:val="00EC1864"/>
    <w:rsid w:val="00ED0A81"/>
    <w:rsid w:val="00ED15FC"/>
    <w:rsid w:val="00ED2BE0"/>
    <w:rsid w:val="00EE3FB8"/>
    <w:rsid w:val="00EE4940"/>
    <w:rsid w:val="00EE5A7B"/>
    <w:rsid w:val="00EE666B"/>
    <w:rsid w:val="00F03A41"/>
    <w:rsid w:val="00F130E8"/>
    <w:rsid w:val="00F1354D"/>
    <w:rsid w:val="00F22843"/>
    <w:rsid w:val="00F25A9B"/>
    <w:rsid w:val="00F306F6"/>
    <w:rsid w:val="00F314EC"/>
    <w:rsid w:val="00F33E5E"/>
    <w:rsid w:val="00F3494F"/>
    <w:rsid w:val="00F40D8E"/>
    <w:rsid w:val="00F42321"/>
    <w:rsid w:val="00F437E4"/>
    <w:rsid w:val="00F43BFF"/>
    <w:rsid w:val="00F4686C"/>
    <w:rsid w:val="00F54B38"/>
    <w:rsid w:val="00F60CCD"/>
    <w:rsid w:val="00F64C5B"/>
    <w:rsid w:val="00F72105"/>
    <w:rsid w:val="00F73001"/>
    <w:rsid w:val="00F75FCB"/>
    <w:rsid w:val="00F77361"/>
    <w:rsid w:val="00F82176"/>
    <w:rsid w:val="00F860BA"/>
    <w:rsid w:val="00F86EF9"/>
    <w:rsid w:val="00F92F05"/>
    <w:rsid w:val="00F97EB6"/>
    <w:rsid w:val="00FA1435"/>
    <w:rsid w:val="00FB4548"/>
    <w:rsid w:val="00FC34AA"/>
    <w:rsid w:val="00FC44C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1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1077D9F-0034-4B41-A070-54134834552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8</cp:revision>
  <cp:lastPrinted>2019-10-24T15:33:00Z</cp:lastPrinted>
  <dcterms:created xsi:type="dcterms:W3CDTF">2021-07-14T13:39:00Z</dcterms:created>
  <dcterms:modified xsi:type="dcterms:W3CDTF">2021-07-15T09:44:00Z</dcterms:modified>
</cp:coreProperties>
</file>